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93" w:rsidRPr="007627D7" w:rsidRDefault="00945C6D" w:rsidP="007627D7">
      <w:pPr>
        <w:keepNext/>
        <w:tabs>
          <w:tab w:val="left" w:pos="735"/>
          <w:tab w:val="center" w:pos="4818"/>
        </w:tabs>
        <w:spacing w:before="240" w:after="60" w:line="240" w:lineRule="atLeast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213">
        <w:rPr>
          <w:rFonts w:ascii="Times New Roman" w:hAnsi="Times New Roman" w:cs="Times New Roman"/>
          <w:sz w:val="28"/>
          <w:szCs w:val="28"/>
        </w:rPr>
        <w:t xml:space="preserve"> </w:t>
      </w:r>
      <w:r w:rsidR="004E6393" w:rsidRPr="004E6393"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Марковского сельского поселения</w:t>
      </w:r>
    </w:p>
    <w:p w:rsidR="004E6393" w:rsidRPr="004E6393" w:rsidRDefault="004E6393" w:rsidP="004E6393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E6393">
        <w:rPr>
          <w:rFonts w:ascii="Times New Roman" w:hAnsi="Times New Roman" w:cs="Times New Roman"/>
          <w:b/>
          <w:bCs/>
          <w:iCs/>
          <w:sz w:val="32"/>
          <w:szCs w:val="32"/>
        </w:rPr>
        <w:t>Каменского муниципального района</w:t>
      </w:r>
    </w:p>
    <w:p w:rsidR="004E6393" w:rsidRPr="004E6393" w:rsidRDefault="004E6393" w:rsidP="004E6393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E6393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4E6393" w:rsidRPr="004E6393" w:rsidRDefault="004E6393" w:rsidP="004E639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16"/>
          <w:szCs w:val="24"/>
        </w:rPr>
      </w:pPr>
    </w:p>
    <w:p w:rsidR="004E6393" w:rsidRPr="00E60CF9" w:rsidRDefault="004E6393" w:rsidP="004E6393">
      <w:pPr>
        <w:keepNext/>
        <w:spacing w:before="240" w:after="60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E60CF9">
        <w:rPr>
          <w:rFonts w:ascii="Times New Roman" w:hAnsi="Times New Roman" w:cs="Times New Roman"/>
          <w:b/>
          <w:bCs/>
          <w:kern w:val="32"/>
          <w:sz w:val="32"/>
          <w:szCs w:val="32"/>
        </w:rPr>
        <w:t>ПОСТАНОВЛЕНИЕ</w:t>
      </w:r>
    </w:p>
    <w:p w:rsidR="004E6393" w:rsidRPr="00E60CF9" w:rsidRDefault="004E6393" w:rsidP="004E6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393" w:rsidRPr="00E60CF9" w:rsidRDefault="004E6393" w:rsidP="004E639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0CF9" w:rsidRPr="00E60CF9">
        <w:rPr>
          <w:rFonts w:ascii="Times New Roman" w:hAnsi="Times New Roman" w:cs="Times New Roman"/>
          <w:b/>
          <w:sz w:val="28"/>
          <w:szCs w:val="28"/>
        </w:rPr>
        <w:t>14</w:t>
      </w:r>
      <w:r w:rsidR="00C571B0"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7D7"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B9A" w:rsidRPr="00E60CF9">
        <w:rPr>
          <w:rFonts w:ascii="Times New Roman" w:hAnsi="Times New Roman" w:cs="Times New Roman"/>
          <w:b/>
          <w:sz w:val="28"/>
          <w:szCs w:val="28"/>
        </w:rPr>
        <w:t>ноя</w:t>
      </w:r>
      <w:r w:rsidR="007627D7" w:rsidRPr="00E60CF9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71B0" w:rsidRPr="00E60CF9">
        <w:rPr>
          <w:rFonts w:ascii="Times New Roman" w:hAnsi="Times New Roman" w:cs="Times New Roman"/>
          <w:b/>
          <w:sz w:val="28"/>
          <w:szCs w:val="28"/>
        </w:rPr>
        <w:t>2</w:t>
      </w:r>
      <w:r w:rsidR="00801D1F">
        <w:rPr>
          <w:rFonts w:ascii="Times New Roman" w:hAnsi="Times New Roman" w:cs="Times New Roman"/>
          <w:b/>
          <w:sz w:val="28"/>
          <w:szCs w:val="28"/>
        </w:rPr>
        <w:t>4</w:t>
      </w:r>
      <w:r w:rsidR="009127B4"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CF9">
        <w:rPr>
          <w:rFonts w:ascii="Times New Roman" w:hAnsi="Times New Roman" w:cs="Times New Roman"/>
          <w:b/>
          <w:sz w:val="28"/>
          <w:szCs w:val="28"/>
        </w:rPr>
        <w:t>г.</w:t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="00225BD4" w:rsidRPr="00E60CF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60CF9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 w:rsidR="006B4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B3">
        <w:rPr>
          <w:rFonts w:ascii="Times New Roman" w:hAnsi="Times New Roman" w:cs="Times New Roman"/>
          <w:b/>
          <w:sz w:val="28"/>
          <w:szCs w:val="28"/>
        </w:rPr>
        <w:t>78</w:t>
      </w:r>
    </w:p>
    <w:p w:rsidR="004E6393" w:rsidRPr="00E60CF9" w:rsidRDefault="004E6393" w:rsidP="004E63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6393" w:rsidRPr="00E60CF9" w:rsidRDefault="004E6393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О</w:t>
      </w:r>
      <w:r w:rsidR="0069661C" w:rsidRPr="00E60CF9">
        <w:rPr>
          <w:rFonts w:ascii="Times New Roman" w:hAnsi="Times New Roman" w:cs="Times New Roman"/>
          <w:b/>
          <w:sz w:val="28"/>
          <w:szCs w:val="28"/>
        </w:rPr>
        <w:t>б основных направлениях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proofErr w:type="gramStart"/>
      <w:r w:rsidRPr="00E60C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CF9">
        <w:rPr>
          <w:rFonts w:ascii="Times New Roman" w:hAnsi="Times New Roman" w:cs="Times New Roman"/>
          <w:b/>
          <w:sz w:val="28"/>
          <w:szCs w:val="28"/>
        </w:rPr>
        <w:t>Марковском</w:t>
      </w:r>
      <w:proofErr w:type="gramEnd"/>
      <w:r w:rsidRPr="00E60C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Каменского муниципального района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Воронежской области на 20</w:t>
      </w:r>
      <w:r w:rsidR="000435CB" w:rsidRPr="00E60CF9">
        <w:rPr>
          <w:rFonts w:ascii="Times New Roman" w:hAnsi="Times New Roman" w:cs="Times New Roman"/>
          <w:b/>
          <w:sz w:val="28"/>
          <w:szCs w:val="28"/>
        </w:rPr>
        <w:t>2</w:t>
      </w:r>
      <w:r w:rsidR="00801D1F">
        <w:rPr>
          <w:rFonts w:ascii="Times New Roman" w:hAnsi="Times New Roman" w:cs="Times New Roman"/>
          <w:b/>
          <w:sz w:val="28"/>
          <w:szCs w:val="28"/>
        </w:rPr>
        <w:t>5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E60CF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E74DB" w:rsidRPr="00E60CF9">
        <w:rPr>
          <w:rFonts w:ascii="Times New Roman" w:hAnsi="Times New Roman" w:cs="Times New Roman"/>
          <w:b/>
          <w:sz w:val="28"/>
          <w:szCs w:val="28"/>
        </w:rPr>
        <w:t>2</w:t>
      </w:r>
      <w:r w:rsidR="00801D1F">
        <w:rPr>
          <w:rFonts w:ascii="Times New Roman" w:hAnsi="Times New Roman" w:cs="Times New Roman"/>
          <w:b/>
          <w:sz w:val="28"/>
          <w:szCs w:val="28"/>
        </w:rPr>
        <w:t>6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01D1F">
        <w:rPr>
          <w:rFonts w:ascii="Times New Roman" w:hAnsi="Times New Roman" w:cs="Times New Roman"/>
          <w:b/>
          <w:sz w:val="28"/>
          <w:szCs w:val="28"/>
        </w:rPr>
        <w:t>7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E6393" w:rsidRPr="004E6393" w:rsidRDefault="004E6393" w:rsidP="004E639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61C" w:rsidRDefault="004E6393" w:rsidP="0069661C">
      <w:pPr>
        <w:tabs>
          <w:tab w:val="left" w:pos="5245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4E6393" w:rsidRDefault="0069661C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разработки проекта бюджета Марковского сельского поселения на 20</w:t>
      </w:r>
      <w:r w:rsidR="00043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соответствии со статьей 184.2 Бюджетного кодекса Российской федерации и статьей 2</w:t>
      </w:r>
      <w:r w:rsidR="00F936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Марковском сельском поселении, администрация Марковского сельского поселения</w:t>
      </w:r>
    </w:p>
    <w:p w:rsidR="0090284F" w:rsidRDefault="0090284F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4F" w:rsidRDefault="0090284F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4D1716" w:rsidRDefault="004D1716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направления бюджетной и налоговой политики в Марковском сельском поселении Каменского муниципального района Воронежской области на 20</w:t>
      </w:r>
      <w:r w:rsidR="00043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716" w:rsidRDefault="004D1716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C4B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ухгалтеру</w:t>
      </w:r>
      <w:r w:rsidR="00BC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ЦБП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Котовой А.Б. обеспечить разработку проекта бюджета Марковского сельского поселения на основе принятых направлениях бюджетной и налоговой политики;</w:t>
      </w:r>
    </w:p>
    <w:p w:rsidR="00945C6D" w:rsidRDefault="00945C6D" w:rsidP="004E63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подписания.</w:t>
      </w:r>
    </w:p>
    <w:p w:rsidR="00945C6D" w:rsidRDefault="00945C6D" w:rsidP="004E63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77" w:rsidRDefault="00775183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Марковского сельского поселения                               В.</w:t>
      </w:r>
      <w:r w:rsidR="00E6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8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E6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Осадченко</w:t>
      </w:r>
    </w:p>
    <w:p w:rsidR="0069661C" w:rsidRDefault="00EE2977" w:rsidP="0069661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B4509" w:rsidRPr="004B213E" w:rsidRDefault="005B4509" w:rsidP="00600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4509" w:rsidRPr="004B213E" w:rsidSect="00064D21">
          <w:footerReference w:type="default" r:id="rId9"/>
          <w:pgSz w:w="11905" w:h="16838"/>
          <w:pgMar w:top="851" w:right="567" w:bottom="567" w:left="1701" w:header="720" w:footer="720" w:gutter="0"/>
          <w:cols w:space="720"/>
          <w:noEndnote/>
          <w:docGrid w:linePitch="299"/>
        </w:sectPr>
      </w:pPr>
    </w:p>
    <w:p w:rsidR="008803FF" w:rsidRPr="008803FF" w:rsidRDefault="008803FF" w:rsidP="00880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 к постановлению</w:t>
      </w:r>
    </w:p>
    <w:p w:rsidR="008803FF" w:rsidRPr="008803FF" w:rsidRDefault="00E60CF9" w:rsidP="00880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3FF"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Марковского сельского </w:t>
      </w:r>
    </w:p>
    <w:p w:rsidR="008803FF" w:rsidRPr="008803FF" w:rsidRDefault="008803FF" w:rsidP="008803FF">
      <w:pPr>
        <w:tabs>
          <w:tab w:val="left" w:pos="53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поселения Каменского</w:t>
      </w:r>
    </w:p>
    <w:p w:rsidR="008803FF" w:rsidRPr="008803FF" w:rsidRDefault="008803FF" w:rsidP="0088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муниципального района </w:t>
      </w:r>
    </w:p>
    <w:p w:rsidR="008803FF" w:rsidRDefault="008803FF" w:rsidP="00C57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D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CF9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</w:t>
      </w:r>
      <w:r w:rsidR="00BC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043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1D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5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  <w:bookmarkStart w:id="0" w:name="_GoBack"/>
      <w:bookmarkEnd w:id="0"/>
      <w:r w:rsidR="007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1B0" w:rsidRPr="008803FF" w:rsidRDefault="00C571B0" w:rsidP="00C571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03FF" w:rsidRPr="008803FF" w:rsidRDefault="008803FF" w:rsidP="0088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направления</w:t>
      </w:r>
    </w:p>
    <w:p w:rsidR="008803FF" w:rsidRPr="008803FF" w:rsidRDefault="008803FF" w:rsidP="0088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бюджетной и налоговой политики в Марковском сельском поселении Каменского муниципального района Воронежской области на 20</w:t>
      </w:r>
      <w:r w:rsidR="000435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202</w:t>
      </w:r>
      <w:r w:rsidR="00801D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годов</w:t>
      </w:r>
    </w:p>
    <w:p w:rsidR="008803FF" w:rsidRPr="008803FF" w:rsidRDefault="008803FF" w:rsidP="00880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в Марковском сельском поселении  Каменского муниципального района на 20</w:t>
      </w:r>
      <w:r w:rsidR="00043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со статьями 172 и 184.2 </w:t>
      </w:r>
      <w:bookmarkStart w:id="1" w:name="YANDEX_29"/>
      <w:bookmarkEnd w:id="1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"YANDEX_28"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 </w:t>
      </w:r>
      <w:hyperlink r:id="rId10" w:anchor="YANDEX_3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bookmarkStart w:id="2" w:name="YANDEX_30"/>
      <w:bookmarkEnd w:id="2"/>
      <w:proofErr w:type="gramEnd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"YANDEX_29"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1" w:anchor="YANDEX_31" w:history="1"/>
      <w:bookmarkStart w:id="3" w:name="YANDEX_31"/>
      <w:bookmarkEnd w:id="3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"YANDEX_30"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2" w:anchor="YANDEX_32" w:history="1"/>
      <w:bookmarkStart w:id="4" w:name="YANDEX_32"/>
      <w:bookmarkEnd w:id="4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"YANDEX_31"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3" w:anchor="YANDEX_36" w:history="1"/>
      <w:bookmarkStart w:id="5" w:name="YANDEX_36"/>
      <w:bookmarkEnd w:id="5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"YANDEX_35"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основных </w:t>
      </w:r>
      <w:hyperlink r:id="rId14" w:anchor="YANDEX_37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YANDEX_37"/>
      <w:bookmarkEnd w:id="6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"YANDEX_36"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направлений </w:t>
      </w:r>
      <w:hyperlink r:id="rId15" w:anchor="YANDEX_38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</w:t>
      </w:r>
      <w:bookmarkStart w:id="7" w:name="YANDEX_38"/>
      <w:bookmarkEnd w:id="7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"YANDEX_37"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политики </w:t>
      </w:r>
      <w:hyperlink r:id="rId16" w:anchor="YANDEX_39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bookmarkStart w:id="8" w:name="YANDEX_39"/>
      <w:bookmarkEnd w:id="8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"YANDEX_38"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hyperlink r:id="rId17" w:anchor="YANDEX_4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YANDEX_40"/>
      <w:bookmarkEnd w:id="9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"YANDEX_39"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 </w:t>
      </w:r>
      <w:hyperlink r:id="rId18" w:anchor="YANDEX_41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 основных направлений бюджетной и налоговой политики в Воронежской области на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и в соответствии со статьей 25 Положения о бюджетном процессе в Марковском сельском поселении Каменского муниципального района Воронежской  области, утвержденным решением Совета народных депутатов Марковского сельского поселения Каменского муниципального района от 15.11. 2007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803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64.</w:t>
      </w:r>
    </w:p>
    <w:p w:rsidR="008803FF" w:rsidRPr="008803FF" w:rsidRDefault="008803FF" w:rsidP="008803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бюджетной и налоговой политики является </w:t>
      </w:r>
      <w:r w:rsidRPr="0076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7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принимаемых при составлении проекта  бюджета Марковского сельского поселения на 20</w:t>
      </w:r>
      <w:r w:rsidR="00AB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80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80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</w:t>
      </w:r>
      <w:r w:rsidR="00AB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(далее - проект бюджета на 202</w:t>
      </w:r>
      <w:r w:rsidR="0080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80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годы), </w:t>
      </w:r>
      <w:r w:rsidRPr="007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</w:t>
      </w:r>
      <w:r w:rsidRPr="008803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его формированию, основных характеристик и прогнозируемых параметров бюджета Марковского сельского поселения.</w:t>
      </w:r>
    </w:p>
    <w:p w:rsidR="008803FF" w:rsidRPr="008803FF" w:rsidRDefault="008803FF" w:rsidP="008803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направления налоговой политики на 20</w:t>
      </w:r>
      <w:r w:rsidR="00AB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80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годы.</w:t>
      </w:r>
    </w:p>
    <w:p w:rsidR="008803FF" w:rsidRPr="008803FF" w:rsidRDefault="008803FF" w:rsidP="00880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Налоговая </w:t>
      </w:r>
      <w:bookmarkStart w:id="10" w:name="YANDEX_64"/>
      <w:bookmarkEnd w:id="10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"YANDEX_63"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политика </w:t>
      </w:r>
      <w:hyperlink r:id="rId19" w:anchor="YANDEX_65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нацелена на увеличение доходов  бюджета муниципального образования, обеспечивающих потребности бюджета с учетом изменений законодательства Российской Федерации и Воронежской области при активизации действий органов местного самоуправления по увеличению собственного доходного потенциала бюджета поселения.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11" w:name="YANDEX_66"/>
      <w:bookmarkEnd w:id="11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"YANDEX_65"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anchor="YANDEX_67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2" w:name="YANDEX_67"/>
      <w:bookmarkEnd w:id="12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"YANDEX_66"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A21437">
        <w:fldChar w:fldCharType="begin"/>
      </w:r>
      <w:r w:rsidR="006B6B79">
        <w:instrText>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"YANDEX_68"</w:instrText>
      </w:r>
      <w:r w:rsidR="00A21437"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YANDEX_68"/>
      <w:bookmarkEnd w:id="13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"YANDEX_67"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 </w:t>
      </w:r>
      <w:hyperlink r:id="rId21" w:anchor="YANDEX_69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 реализация целей и задач, предусмотренных в предыдущие годы, среди которых: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проведение мониторинга и анализа муниципальных нормативных правовых актов по местным налогам с целью выработки рекомендаций по их совершенствованию и устранению нарушений, допускаемых органами местного самоуправления поселений;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координация действий органов местного самоуправления с налоговыми органами и с главными администраторами неналоговых доходов по улучшению качества администрирования платежей и увеличению собираемости доходов в бюджет муниципального образования, повышение ответственности администраторов доходов местных бюджетов за исполнение всеми плательщиками своих обязательств перед бюджетом;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взаимодействие с крупнейшими налогоплательщиками муниципального образования в целях предотвращения снижения платежей в бюджет и роста задолженности по налогам;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работы с крупными недоимщиками по выявлению причин неплатежей и выработке предложений и рекомендаций по принятию мер к снижению образовавшейся задолженности;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активизация работы органа местного самоуправления в решении вопросов,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повышение роли доходов от использования муниципального имущества поселения;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продолжение работы по инвентаризации и оптимизации имущества казны муниципального образования;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работы по вовлечению в хозяйственный оборот неиспользуемых объектов недвижимости и земельных участков.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реализации государственных программ;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межбюджетных отношений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решений.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направления бюджетной политики на 20</w:t>
      </w:r>
      <w:r w:rsidR="00AB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80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местного самоуправления муниципального образования (далее – органы местного самоуправления) должна быть направлена на решение следующих задач: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условий для развития конкуренции, привлечения инвестиций и наращивания налогового потенциала муниципального образования;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значительное повышение доступности и качества оказания муниципальных услуг, прежде всего в сфере  культуры (переход на оказание муниципальных услуг в электронном виде, усиление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установленных показателей качества оказания услуг);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ответственности всех участников бюджетного процесса за эффективное использование бюджетных средств и результаты своей деятельности (минимизация количества внесения изменений и дополнений в решение СНД муниципального образования о бюджете муниципального образования);</w:t>
      </w:r>
    </w:p>
    <w:p w:rsidR="008803FF" w:rsidRPr="008803FF" w:rsidRDefault="008803FF" w:rsidP="007627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открытости и прозрачности муниципальных финансов, публичности процесса управления финансами, общедоступность информации о состоянии и развитии муниципальных финансов;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открытость деятельности органов местного самоуправления по разработке, рассмотрению, утверждению и исполнению бюджета;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участие граждан в </w:t>
      </w:r>
      <w:bookmarkStart w:id="14" w:name="YANDEX_59"/>
      <w:bookmarkEnd w:id="14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"YANDEX_58"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бюджетном </w:t>
      </w:r>
      <w:hyperlink r:id="rId22" w:anchor="YANDEX_6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процессе, повышение финансовой грамотности населения.</w:t>
      </w:r>
    </w:p>
    <w:p w:rsidR="008803FF" w:rsidRPr="008803FF" w:rsidRDefault="008803FF" w:rsidP="008803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 </w:t>
      </w:r>
      <w:hyperlink r:id="rId23" w:anchor="YANDEX_72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</w:t>
      </w:r>
      <w:bookmarkStart w:id="15" w:name="YANDEX_72"/>
      <w:bookmarkEnd w:id="15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"YANDEX_71"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бюджетных </w:t>
      </w:r>
      <w:hyperlink r:id="rId24" w:anchor="YANDEX_73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муниципальном образовании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YANDEX_73"/>
      <w:bookmarkEnd w:id="16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"YANDEX_72"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hyperlink r:id="rId25" w:anchor="YANDEX_74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YANDEX_74"/>
      <w:bookmarkEnd w:id="17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"YANDEX_73"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hyperlink r:id="rId26" w:anchor="YANDEX_75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8" w:name="YANDEX_75"/>
      <w:bookmarkEnd w:id="18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"YANDEX_74"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anchor="YANDEX_76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YANDEX_76"/>
      <w:bookmarkEnd w:id="19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"YANDEX_75"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 </w:t>
      </w:r>
      <w:hyperlink r:id="rId28" w:anchor="YANDEX_77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 на обеспечение решения приоритетных задач социально-экономического развития.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отсутствие возможностей для наращивания общего объема расходов бюджета муниципального образования, необходимость снижения дефицита бюджета муниципального образования и муниципального долга муниципального образования, органам местного самоуправления при проведении </w:t>
      </w:r>
      <w:bookmarkStart w:id="20" w:name="YANDEX_79"/>
      <w:bookmarkEnd w:id="20"/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"YANDEX_78" </w:instrText>
      </w:r>
      <w:r w:rsidR="00A21437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политики </w:t>
      </w:r>
      <w:hyperlink r:id="rId29" w:anchor="YANDEX_8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бюджетных сре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оответствующих отраслях следует придерживаться следующих принципов: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осуществлять планирование бюджетных ассигнований исходя из безусловного исполнения действующих расходных обязательств и необходимости сдерживания роста бюджетных расходов.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новые расходные обязательства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реализация приоритетных направлений социально-экономического развития должна осуществляться в основном за счет выявления внутренних резервов и их перераспределения.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финансовых возможностей за счет внутренних резервов органам местного самоуправления необходимо повысить эффективность бюджетных расходов в целом, в том числе за счет оптимизации сети муниципальных учреждений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за счёт реализации мероприятий по ресурсосбережению.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поэтапного повышения оплаты труда работников бюджетной сферы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сопровождаться значительным ростом качества оказания услуг учреждениями образования и культуры, установлением прямой зависимости уровня оплаты труда от его производительности, максимальным использованием внутренних резервов (в том числе привлечением средств от приносящей доход деятельности).</w:t>
      </w:r>
    </w:p>
    <w:p w:rsidR="008803FF" w:rsidRPr="008803FF" w:rsidRDefault="008803FF" w:rsidP="008803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дополнительных ресурсов необходимо осуществить оптимизацию бюджетных расходов, проведение структурных преобразований и изменений в рамках действующего значительного объема бюджетных обязательств. </w:t>
      </w:r>
    </w:p>
    <w:p w:rsidR="008803FF" w:rsidRPr="008803FF" w:rsidRDefault="008803FF" w:rsidP="008803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предстоящем периоде необходимо продолжить работу по повышению качества и доступности предоставляемых муниципальных услуг.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Политика в области формирования межбюджетных отношений.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Поддержка мер по обеспечению сбалансированности и поддержка платежеспособности местных бюджетов является одной из первоочередных задач, стоящих перед Администрацией Марковского сельского поселения Каменского муниципального района. В целях решения этой задачи политика в области формирования межбюджетных отношений в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направлена на поддержание сбалансированности местного бюджета.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отношения на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формироваться в соответствии с требованиями Бюджетного кодекса Российской Федерации, закона 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Воронежской области "О межбюджетных отношениях в Воронежской области".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в области межбюджетных отношений также предполагает осуществление органами местного самоуправления муниципального образования </w:t>
      </w:r>
      <w:proofErr w:type="gramStart"/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органами местного самоуправления поселений основных условий предоставления межбюджетных трансфертов, что будет способствовать повышению финансовой дисциплины, уровня платежеспособности и качества управления муниципальными финансами.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 Политика в области управления муниципальным долгом  Марковского сельского поселения Каменского муниципального района.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Долговая политика администрации Марковского сельского поселения Каменского муниципального района в 20</w:t>
      </w:r>
      <w:r w:rsidR="009F47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1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продолжать строиться на принципах безусловного и своевременного исполнения и обслуживания принятых долговых обязательств Марковского сельского поселения Каменского муниципального района, а также поддержания объема муниципального долга на экономически безопасном уровне.</w:t>
      </w:r>
    </w:p>
    <w:p w:rsidR="008803FF" w:rsidRPr="008803FF" w:rsidRDefault="008803FF" w:rsidP="00880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5. Совершенствование управления исполнением бюджета Марковского сельского поселения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исполнением бюджета Марковского сельского поселения в первую очередь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 на повышение эффективности и строгое соблюдение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  дисциплины   всеми   участниками   бюджетного процесса,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включая: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совершенствование управления ликвидностью бюджета в целях эффективного использования бюджетных средств;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исполнение бюджета на основе кассового плана;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прогнозирование кассовых разрывов при исполнении  бюджета и резервов их покрытия;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контроль за целевым и эффективным использованием бюджетных средств;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бюджетного учета и бюджетной отчетности.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Политика в сфере финансового контроля.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Повышению качества управления бюджетным процессом будет способствовать совершенствование организации внутреннего муниципального финансового контроля и контроля в сфере размещения заказов, ориентирования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Марковского сельского поселения Каменского муниципального района в сфере финансового контроля будет направлена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усиление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управлением и распоряжением имуществом, находящимся в муниципальной собственности Марковского сельского поселения Каменского муниципального района, поступлением в  бюджет средств от его использования и распоряжения;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усиление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размещением заказов и исполнением контрактов, договоров, заключенных по итогам таких размещений, в целях эффективного использования средств бюджета Марковского сельского поселения и внебюджетных источников финансирования органами местного самоуправления Марковского сельского поселения Каменского муниципального района и муниципальными учреждениями;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усиление муниципального финансового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операциями с бюджетными средствами, 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целевого и эффективного использования целевых средств  бюджета Марковского сельского поселения.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должно быть уделено контролю: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 соблюдением законодательства Российской Федерации в сфере размещения заказов на поставки товаров, выполнение работ, оказание услуг для государственных и муниципальных нужд с учетом реформирования системы размещения заказов, создания и развития контрактной системы в сфере закупок товаров, работ, услуг для обеспечения муниципальных нужд;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 целевым и эффективным использованием бюджетных средств, направляемых на строительство и ремонт объектов муниципальной собственности муниципального образования;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 погашением и недопущением образования кредиторской задолженности по вс</w:t>
      </w:r>
      <w:r w:rsidR="00C571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видам бюджетных обязательств.</w:t>
      </w:r>
    </w:p>
    <w:p w:rsidR="005B4509" w:rsidRDefault="005B4509" w:rsidP="0069661C">
      <w:pPr>
        <w:tabs>
          <w:tab w:val="left" w:pos="0"/>
        </w:tabs>
        <w:spacing w:after="0" w:line="240" w:lineRule="auto"/>
      </w:pPr>
    </w:p>
    <w:sectPr w:rsidR="005B4509" w:rsidSect="005C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49" w:rsidRPr="00D45140" w:rsidRDefault="002E4649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0">
    <w:p w:rsidR="002E4649" w:rsidRPr="00D45140" w:rsidRDefault="002E4649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27" w:rsidRDefault="00A21437">
    <w:pPr>
      <w:pStyle w:val="ac"/>
      <w:jc w:val="right"/>
    </w:pPr>
    <w:r>
      <w:fldChar w:fldCharType="begin"/>
    </w:r>
    <w:r w:rsidR="00BC1B27">
      <w:instrText xml:space="preserve"> PAGE   \* MERGEFORMAT </w:instrText>
    </w:r>
    <w:r>
      <w:fldChar w:fldCharType="separate"/>
    </w:r>
    <w:r w:rsidR="00B53FB3">
      <w:rPr>
        <w:noProof/>
      </w:rPr>
      <w:t>7</w:t>
    </w:r>
    <w:r>
      <w:rPr>
        <w:noProof/>
      </w:rPr>
      <w:fldChar w:fldCharType="end"/>
    </w:r>
  </w:p>
  <w:p w:rsidR="00BC1B27" w:rsidRDefault="00BC1B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49" w:rsidRPr="00D45140" w:rsidRDefault="002E4649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0">
    <w:p w:rsidR="002E4649" w:rsidRPr="00D45140" w:rsidRDefault="002E4649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6" w:hanging="360"/>
      </w:pPr>
    </w:lvl>
    <w:lvl w:ilvl="2" w:tplc="0419001B">
      <w:start w:val="1"/>
      <w:numFmt w:val="lowerRoman"/>
      <w:lvlText w:val="%3."/>
      <w:lvlJc w:val="right"/>
      <w:pPr>
        <w:ind w:left="1846" w:hanging="180"/>
      </w:pPr>
    </w:lvl>
    <w:lvl w:ilvl="3" w:tplc="0419000F">
      <w:start w:val="1"/>
      <w:numFmt w:val="decimal"/>
      <w:lvlText w:val="%4."/>
      <w:lvlJc w:val="left"/>
      <w:pPr>
        <w:ind w:left="2566" w:hanging="360"/>
      </w:pPr>
    </w:lvl>
    <w:lvl w:ilvl="4" w:tplc="04190019">
      <w:start w:val="1"/>
      <w:numFmt w:val="lowerLetter"/>
      <w:lvlText w:val="%5."/>
      <w:lvlJc w:val="left"/>
      <w:pPr>
        <w:ind w:left="3286" w:hanging="360"/>
      </w:pPr>
    </w:lvl>
    <w:lvl w:ilvl="5" w:tplc="0419001B">
      <w:start w:val="1"/>
      <w:numFmt w:val="lowerRoman"/>
      <w:lvlText w:val="%6."/>
      <w:lvlJc w:val="right"/>
      <w:pPr>
        <w:ind w:left="4006" w:hanging="180"/>
      </w:pPr>
    </w:lvl>
    <w:lvl w:ilvl="6" w:tplc="0419000F">
      <w:start w:val="1"/>
      <w:numFmt w:val="decimal"/>
      <w:lvlText w:val="%7."/>
      <w:lvlJc w:val="left"/>
      <w:pPr>
        <w:ind w:left="4726" w:hanging="360"/>
      </w:pPr>
    </w:lvl>
    <w:lvl w:ilvl="7" w:tplc="04190019">
      <w:start w:val="1"/>
      <w:numFmt w:val="lowerLetter"/>
      <w:lvlText w:val="%8."/>
      <w:lvlJc w:val="left"/>
      <w:pPr>
        <w:ind w:left="5446" w:hanging="360"/>
      </w:pPr>
    </w:lvl>
    <w:lvl w:ilvl="8" w:tplc="0419001B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0160B"/>
    <w:multiLevelType w:val="hybridMultilevel"/>
    <w:tmpl w:val="2E6A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37F10"/>
    <w:multiLevelType w:val="hybridMultilevel"/>
    <w:tmpl w:val="1ADA6BAA"/>
    <w:lvl w:ilvl="0" w:tplc="D68EC198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6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85DAD"/>
    <w:multiLevelType w:val="hybridMultilevel"/>
    <w:tmpl w:val="65DE6652"/>
    <w:lvl w:ilvl="0" w:tplc="06E6E36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cs="Wingdings" w:hint="default"/>
      </w:rPr>
    </w:lvl>
  </w:abstractNum>
  <w:abstractNum w:abstractNumId="36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6" w:hanging="360"/>
      </w:pPr>
    </w:lvl>
    <w:lvl w:ilvl="2" w:tplc="0419001B">
      <w:start w:val="1"/>
      <w:numFmt w:val="lowerRoman"/>
      <w:lvlText w:val="%3."/>
      <w:lvlJc w:val="right"/>
      <w:pPr>
        <w:ind w:left="1846" w:hanging="180"/>
      </w:pPr>
    </w:lvl>
    <w:lvl w:ilvl="3" w:tplc="0419000F">
      <w:start w:val="1"/>
      <w:numFmt w:val="decimal"/>
      <w:lvlText w:val="%4."/>
      <w:lvlJc w:val="left"/>
      <w:pPr>
        <w:ind w:left="2566" w:hanging="360"/>
      </w:pPr>
    </w:lvl>
    <w:lvl w:ilvl="4" w:tplc="04190019">
      <w:start w:val="1"/>
      <w:numFmt w:val="lowerLetter"/>
      <w:lvlText w:val="%5."/>
      <w:lvlJc w:val="left"/>
      <w:pPr>
        <w:ind w:left="3286" w:hanging="360"/>
      </w:pPr>
    </w:lvl>
    <w:lvl w:ilvl="5" w:tplc="0419001B">
      <w:start w:val="1"/>
      <w:numFmt w:val="lowerRoman"/>
      <w:lvlText w:val="%6."/>
      <w:lvlJc w:val="right"/>
      <w:pPr>
        <w:ind w:left="4006" w:hanging="180"/>
      </w:pPr>
    </w:lvl>
    <w:lvl w:ilvl="6" w:tplc="0419000F">
      <w:start w:val="1"/>
      <w:numFmt w:val="decimal"/>
      <w:lvlText w:val="%7."/>
      <w:lvlJc w:val="left"/>
      <w:pPr>
        <w:ind w:left="4726" w:hanging="360"/>
      </w:pPr>
    </w:lvl>
    <w:lvl w:ilvl="7" w:tplc="04190019">
      <w:start w:val="1"/>
      <w:numFmt w:val="lowerLetter"/>
      <w:lvlText w:val="%8."/>
      <w:lvlJc w:val="left"/>
      <w:pPr>
        <w:ind w:left="5446" w:hanging="360"/>
      </w:pPr>
    </w:lvl>
    <w:lvl w:ilvl="8" w:tplc="0419001B">
      <w:start w:val="1"/>
      <w:numFmt w:val="lowerRoman"/>
      <w:lvlText w:val="%9."/>
      <w:lvlJc w:val="right"/>
      <w:pPr>
        <w:ind w:left="6166" w:hanging="180"/>
      </w:pPr>
    </w:lvl>
  </w:abstractNum>
  <w:abstractNum w:abstractNumId="39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7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2"/>
  </w:num>
  <w:num w:numId="5">
    <w:abstractNumId w:val="33"/>
  </w:num>
  <w:num w:numId="6">
    <w:abstractNumId w:val="10"/>
  </w:num>
  <w:num w:numId="7">
    <w:abstractNumId w:val="8"/>
  </w:num>
  <w:num w:numId="8">
    <w:abstractNumId w:val="26"/>
  </w:num>
  <w:num w:numId="9">
    <w:abstractNumId w:val="28"/>
  </w:num>
  <w:num w:numId="10">
    <w:abstractNumId w:val="42"/>
  </w:num>
  <w:num w:numId="11">
    <w:abstractNumId w:val="44"/>
  </w:num>
  <w:num w:numId="12">
    <w:abstractNumId w:val="0"/>
  </w:num>
  <w:num w:numId="13">
    <w:abstractNumId w:val="22"/>
  </w:num>
  <w:num w:numId="14">
    <w:abstractNumId w:val="46"/>
  </w:num>
  <w:num w:numId="15">
    <w:abstractNumId w:val="30"/>
  </w:num>
  <w:num w:numId="16">
    <w:abstractNumId w:val="32"/>
  </w:num>
  <w:num w:numId="17">
    <w:abstractNumId w:val="38"/>
  </w:num>
  <w:num w:numId="18">
    <w:abstractNumId w:val="15"/>
  </w:num>
  <w:num w:numId="19">
    <w:abstractNumId w:val="4"/>
  </w:num>
  <w:num w:numId="20">
    <w:abstractNumId w:val="35"/>
  </w:num>
  <w:num w:numId="21">
    <w:abstractNumId w:val="25"/>
  </w:num>
  <w:num w:numId="22">
    <w:abstractNumId w:val="14"/>
  </w:num>
  <w:num w:numId="23">
    <w:abstractNumId w:val="45"/>
  </w:num>
  <w:num w:numId="24">
    <w:abstractNumId w:val="3"/>
  </w:num>
  <w:num w:numId="25">
    <w:abstractNumId w:val="27"/>
  </w:num>
  <w:num w:numId="26">
    <w:abstractNumId w:val="20"/>
  </w:num>
  <w:num w:numId="27">
    <w:abstractNumId w:val="43"/>
  </w:num>
  <w:num w:numId="28">
    <w:abstractNumId w:val="47"/>
  </w:num>
  <w:num w:numId="29">
    <w:abstractNumId w:val="39"/>
  </w:num>
  <w:num w:numId="30">
    <w:abstractNumId w:val="12"/>
  </w:num>
  <w:num w:numId="31">
    <w:abstractNumId w:val="36"/>
  </w:num>
  <w:num w:numId="32">
    <w:abstractNumId w:val="13"/>
  </w:num>
  <w:num w:numId="33">
    <w:abstractNumId w:val="9"/>
  </w:num>
  <w:num w:numId="34">
    <w:abstractNumId w:val="6"/>
  </w:num>
  <w:num w:numId="35">
    <w:abstractNumId w:val="41"/>
  </w:num>
  <w:num w:numId="36">
    <w:abstractNumId w:val="40"/>
  </w:num>
  <w:num w:numId="37">
    <w:abstractNumId w:val="7"/>
  </w:num>
  <w:num w:numId="38">
    <w:abstractNumId w:val="1"/>
  </w:num>
  <w:num w:numId="39">
    <w:abstractNumId w:val="31"/>
  </w:num>
  <w:num w:numId="40">
    <w:abstractNumId w:val="21"/>
  </w:num>
  <w:num w:numId="41">
    <w:abstractNumId w:val="37"/>
  </w:num>
  <w:num w:numId="42">
    <w:abstractNumId w:val="24"/>
  </w:num>
  <w:num w:numId="43">
    <w:abstractNumId w:val="11"/>
  </w:num>
  <w:num w:numId="44">
    <w:abstractNumId w:val="23"/>
  </w:num>
  <w:num w:numId="45">
    <w:abstractNumId w:val="5"/>
  </w:num>
  <w:num w:numId="46">
    <w:abstractNumId w:val="34"/>
  </w:num>
  <w:num w:numId="47">
    <w:abstractNumId w:val="1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FE9"/>
    <w:rsid w:val="0000062A"/>
    <w:rsid w:val="00000712"/>
    <w:rsid w:val="00000C99"/>
    <w:rsid w:val="000017E1"/>
    <w:rsid w:val="00001A81"/>
    <w:rsid w:val="000023F0"/>
    <w:rsid w:val="00002A61"/>
    <w:rsid w:val="00002D3C"/>
    <w:rsid w:val="00002F52"/>
    <w:rsid w:val="00003283"/>
    <w:rsid w:val="00003480"/>
    <w:rsid w:val="00003F29"/>
    <w:rsid w:val="00004770"/>
    <w:rsid w:val="0000526F"/>
    <w:rsid w:val="00005F26"/>
    <w:rsid w:val="0000601F"/>
    <w:rsid w:val="00006FFF"/>
    <w:rsid w:val="000071D7"/>
    <w:rsid w:val="00007728"/>
    <w:rsid w:val="0001051E"/>
    <w:rsid w:val="00010C3A"/>
    <w:rsid w:val="00010D44"/>
    <w:rsid w:val="000112F6"/>
    <w:rsid w:val="00012FE0"/>
    <w:rsid w:val="000131E8"/>
    <w:rsid w:val="00013433"/>
    <w:rsid w:val="0001388C"/>
    <w:rsid w:val="00014F6E"/>
    <w:rsid w:val="00014FFB"/>
    <w:rsid w:val="000153C3"/>
    <w:rsid w:val="0001563A"/>
    <w:rsid w:val="00016283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7FA"/>
    <w:rsid w:val="00024A21"/>
    <w:rsid w:val="00024F85"/>
    <w:rsid w:val="00025A3A"/>
    <w:rsid w:val="00025FFF"/>
    <w:rsid w:val="00026022"/>
    <w:rsid w:val="0002619C"/>
    <w:rsid w:val="00026945"/>
    <w:rsid w:val="00030441"/>
    <w:rsid w:val="00030494"/>
    <w:rsid w:val="00030A1F"/>
    <w:rsid w:val="0003134F"/>
    <w:rsid w:val="00031688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62E8"/>
    <w:rsid w:val="00036974"/>
    <w:rsid w:val="00036C39"/>
    <w:rsid w:val="00037C2B"/>
    <w:rsid w:val="00040CF8"/>
    <w:rsid w:val="00040F39"/>
    <w:rsid w:val="00041072"/>
    <w:rsid w:val="000426FE"/>
    <w:rsid w:val="00042EEC"/>
    <w:rsid w:val="00043137"/>
    <w:rsid w:val="000435CB"/>
    <w:rsid w:val="00043A7E"/>
    <w:rsid w:val="00044365"/>
    <w:rsid w:val="000445C3"/>
    <w:rsid w:val="00044C3C"/>
    <w:rsid w:val="0004501C"/>
    <w:rsid w:val="000452F5"/>
    <w:rsid w:val="00045395"/>
    <w:rsid w:val="00045468"/>
    <w:rsid w:val="000455EA"/>
    <w:rsid w:val="00047DB2"/>
    <w:rsid w:val="00047E07"/>
    <w:rsid w:val="00051002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1E6"/>
    <w:rsid w:val="0006059B"/>
    <w:rsid w:val="00060AD8"/>
    <w:rsid w:val="00060BC6"/>
    <w:rsid w:val="00061196"/>
    <w:rsid w:val="00061968"/>
    <w:rsid w:val="00061C36"/>
    <w:rsid w:val="00061DA2"/>
    <w:rsid w:val="0006266E"/>
    <w:rsid w:val="00062D43"/>
    <w:rsid w:val="0006368B"/>
    <w:rsid w:val="0006401F"/>
    <w:rsid w:val="00064904"/>
    <w:rsid w:val="00064BEB"/>
    <w:rsid w:val="00064D21"/>
    <w:rsid w:val="0006562F"/>
    <w:rsid w:val="00066C08"/>
    <w:rsid w:val="00066E4D"/>
    <w:rsid w:val="000674FC"/>
    <w:rsid w:val="00067812"/>
    <w:rsid w:val="00070620"/>
    <w:rsid w:val="0007065C"/>
    <w:rsid w:val="00070E30"/>
    <w:rsid w:val="000711B5"/>
    <w:rsid w:val="000712B2"/>
    <w:rsid w:val="00071736"/>
    <w:rsid w:val="00072B8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BC4"/>
    <w:rsid w:val="00084FA4"/>
    <w:rsid w:val="0008561E"/>
    <w:rsid w:val="00085805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A18"/>
    <w:rsid w:val="00092C5A"/>
    <w:rsid w:val="000932C0"/>
    <w:rsid w:val="00093F2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82A"/>
    <w:rsid w:val="000A59AD"/>
    <w:rsid w:val="000A615D"/>
    <w:rsid w:val="000A6F62"/>
    <w:rsid w:val="000A6FBD"/>
    <w:rsid w:val="000A745B"/>
    <w:rsid w:val="000A76E8"/>
    <w:rsid w:val="000A7FFD"/>
    <w:rsid w:val="000B02EC"/>
    <w:rsid w:val="000B17F0"/>
    <w:rsid w:val="000B2334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2171"/>
    <w:rsid w:val="000C2846"/>
    <w:rsid w:val="000C292F"/>
    <w:rsid w:val="000C2A41"/>
    <w:rsid w:val="000C336C"/>
    <w:rsid w:val="000C3559"/>
    <w:rsid w:val="000C4AA1"/>
    <w:rsid w:val="000C4E5D"/>
    <w:rsid w:val="000C634B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AF0"/>
    <w:rsid w:val="000D41B6"/>
    <w:rsid w:val="000D4715"/>
    <w:rsid w:val="000D4AE0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1502"/>
    <w:rsid w:val="000E27E2"/>
    <w:rsid w:val="000E3998"/>
    <w:rsid w:val="000E3C41"/>
    <w:rsid w:val="000E438B"/>
    <w:rsid w:val="000E4798"/>
    <w:rsid w:val="000E4D9D"/>
    <w:rsid w:val="000E55C4"/>
    <w:rsid w:val="000E56AF"/>
    <w:rsid w:val="000E5780"/>
    <w:rsid w:val="000E6196"/>
    <w:rsid w:val="000E6659"/>
    <w:rsid w:val="000E7869"/>
    <w:rsid w:val="000E7AB0"/>
    <w:rsid w:val="000E7D68"/>
    <w:rsid w:val="000E7FC6"/>
    <w:rsid w:val="000F0AAE"/>
    <w:rsid w:val="000F0C02"/>
    <w:rsid w:val="000F0FC7"/>
    <w:rsid w:val="000F1833"/>
    <w:rsid w:val="000F2A36"/>
    <w:rsid w:val="000F2BD2"/>
    <w:rsid w:val="000F3896"/>
    <w:rsid w:val="000F3A83"/>
    <w:rsid w:val="000F3AAD"/>
    <w:rsid w:val="000F4BAE"/>
    <w:rsid w:val="000F583E"/>
    <w:rsid w:val="000F58FA"/>
    <w:rsid w:val="000F5974"/>
    <w:rsid w:val="000F69B5"/>
    <w:rsid w:val="000F6F50"/>
    <w:rsid w:val="000F725F"/>
    <w:rsid w:val="000F77CA"/>
    <w:rsid w:val="000F7C25"/>
    <w:rsid w:val="00100D1F"/>
    <w:rsid w:val="00101142"/>
    <w:rsid w:val="00101560"/>
    <w:rsid w:val="001019A9"/>
    <w:rsid w:val="00102503"/>
    <w:rsid w:val="00103401"/>
    <w:rsid w:val="001038C0"/>
    <w:rsid w:val="00104020"/>
    <w:rsid w:val="00104915"/>
    <w:rsid w:val="00104CB2"/>
    <w:rsid w:val="0010539B"/>
    <w:rsid w:val="001059D6"/>
    <w:rsid w:val="00106E0F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D9F"/>
    <w:rsid w:val="00113495"/>
    <w:rsid w:val="001135A5"/>
    <w:rsid w:val="00113F0D"/>
    <w:rsid w:val="0011440E"/>
    <w:rsid w:val="00114A43"/>
    <w:rsid w:val="00115383"/>
    <w:rsid w:val="001162B5"/>
    <w:rsid w:val="00116497"/>
    <w:rsid w:val="00116988"/>
    <w:rsid w:val="00116D32"/>
    <w:rsid w:val="00117C0B"/>
    <w:rsid w:val="00117E1C"/>
    <w:rsid w:val="00120591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C82"/>
    <w:rsid w:val="00132FEB"/>
    <w:rsid w:val="001331C5"/>
    <w:rsid w:val="00133B5B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709"/>
    <w:rsid w:val="0014186D"/>
    <w:rsid w:val="001420B3"/>
    <w:rsid w:val="001421B6"/>
    <w:rsid w:val="001426B9"/>
    <w:rsid w:val="00142770"/>
    <w:rsid w:val="00142EE3"/>
    <w:rsid w:val="0014403C"/>
    <w:rsid w:val="00144F57"/>
    <w:rsid w:val="0014503A"/>
    <w:rsid w:val="00145121"/>
    <w:rsid w:val="001454C5"/>
    <w:rsid w:val="001456FB"/>
    <w:rsid w:val="0014757B"/>
    <w:rsid w:val="0014781B"/>
    <w:rsid w:val="00147B0A"/>
    <w:rsid w:val="00150EED"/>
    <w:rsid w:val="00151416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E36"/>
    <w:rsid w:val="00160FA3"/>
    <w:rsid w:val="00161746"/>
    <w:rsid w:val="001622FA"/>
    <w:rsid w:val="00162A80"/>
    <w:rsid w:val="00162CE7"/>
    <w:rsid w:val="0016461A"/>
    <w:rsid w:val="001649E5"/>
    <w:rsid w:val="00164E78"/>
    <w:rsid w:val="0016557B"/>
    <w:rsid w:val="00166081"/>
    <w:rsid w:val="001660C7"/>
    <w:rsid w:val="0016685F"/>
    <w:rsid w:val="0016734C"/>
    <w:rsid w:val="00167C49"/>
    <w:rsid w:val="00170156"/>
    <w:rsid w:val="00170BA8"/>
    <w:rsid w:val="00170EB3"/>
    <w:rsid w:val="001722DF"/>
    <w:rsid w:val="0017233B"/>
    <w:rsid w:val="00172ED7"/>
    <w:rsid w:val="00173316"/>
    <w:rsid w:val="0017353A"/>
    <w:rsid w:val="00173831"/>
    <w:rsid w:val="00173E8F"/>
    <w:rsid w:val="001744FF"/>
    <w:rsid w:val="00174F15"/>
    <w:rsid w:val="00175147"/>
    <w:rsid w:val="0017649C"/>
    <w:rsid w:val="001764C6"/>
    <w:rsid w:val="00176CDE"/>
    <w:rsid w:val="0018015E"/>
    <w:rsid w:val="001823FE"/>
    <w:rsid w:val="0018309D"/>
    <w:rsid w:val="0018324C"/>
    <w:rsid w:val="001859E0"/>
    <w:rsid w:val="001859EF"/>
    <w:rsid w:val="00185DBB"/>
    <w:rsid w:val="00185DC9"/>
    <w:rsid w:val="001862EF"/>
    <w:rsid w:val="00186322"/>
    <w:rsid w:val="00186FCB"/>
    <w:rsid w:val="00187BAF"/>
    <w:rsid w:val="00190321"/>
    <w:rsid w:val="0019096C"/>
    <w:rsid w:val="00190FD4"/>
    <w:rsid w:val="0019199A"/>
    <w:rsid w:val="00192044"/>
    <w:rsid w:val="001921AA"/>
    <w:rsid w:val="0019262C"/>
    <w:rsid w:val="00192A33"/>
    <w:rsid w:val="00193F2B"/>
    <w:rsid w:val="001948BB"/>
    <w:rsid w:val="00195B13"/>
    <w:rsid w:val="00196154"/>
    <w:rsid w:val="001975E4"/>
    <w:rsid w:val="001A29EA"/>
    <w:rsid w:val="001A2A70"/>
    <w:rsid w:val="001A39AB"/>
    <w:rsid w:val="001A3B86"/>
    <w:rsid w:val="001A3CA5"/>
    <w:rsid w:val="001A3E0C"/>
    <w:rsid w:val="001A4639"/>
    <w:rsid w:val="001A46D9"/>
    <w:rsid w:val="001A4ABB"/>
    <w:rsid w:val="001A57E3"/>
    <w:rsid w:val="001A5927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A7339"/>
    <w:rsid w:val="001B07C7"/>
    <w:rsid w:val="001B266C"/>
    <w:rsid w:val="001B2C6A"/>
    <w:rsid w:val="001B2D7B"/>
    <w:rsid w:val="001B2F11"/>
    <w:rsid w:val="001B3467"/>
    <w:rsid w:val="001B3A90"/>
    <w:rsid w:val="001B406F"/>
    <w:rsid w:val="001B42E9"/>
    <w:rsid w:val="001B4E5D"/>
    <w:rsid w:val="001B4E6C"/>
    <w:rsid w:val="001B4FC1"/>
    <w:rsid w:val="001B514D"/>
    <w:rsid w:val="001B5153"/>
    <w:rsid w:val="001B53FE"/>
    <w:rsid w:val="001B55AD"/>
    <w:rsid w:val="001B5853"/>
    <w:rsid w:val="001B5BA0"/>
    <w:rsid w:val="001B633A"/>
    <w:rsid w:val="001B644A"/>
    <w:rsid w:val="001B670A"/>
    <w:rsid w:val="001B6BD2"/>
    <w:rsid w:val="001B7C06"/>
    <w:rsid w:val="001B7EB2"/>
    <w:rsid w:val="001C018B"/>
    <w:rsid w:val="001C01C1"/>
    <w:rsid w:val="001C1142"/>
    <w:rsid w:val="001C14D9"/>
    <w:rsid w:val="001C1AE9"/>
    <w:rsid w:val="001C2E3D"/>
    <w:rsid w:val="001C35B0"/>
    <w:rsid w:val="001C39B1"/>
    <w:rsid w:val="001C3E46"/>
    <w:rsid w:val="001C4390"/>
    <w:rsid w:val="001C474E"/>
    <w:rsid w:val="001C48EA"/>
    <w:rsid w:val="001C5837"/>
    <w:rsid w:val="001C5E54"/>
    <w:rsid w:val="001C6069"/>
    <w:rsid w:val="001C66B8"/>
    <w:rsid w:val="001C7119"/>
    <w:rsid w:val="001C7627"/>
    <w:rsid w:val="001C7D7F"/>
    <w:rsid w:val="001D1C21"/>
    <w:rsid w:val="001D1CA5"/>
    <w:rsid w:val="001D25C3"/>
    <w:rsid w:val="001D35AF"/>
    <w:rsid w:val="001D36DC"/>
    <w:rsid w:val="001D4206"/>
    <w:rsid w:val="001D42CD"/>
    <w:rsid w:val="001D509F"/>
    <w:rsid w:val="001D5815"/>
    <w:rsid w:val="001D5B7A"/>
    <w:rsid w:val="001D5FB9"/>
    <w:rsid w:val="001D6B9F"/>
    <w:rsid w:val="001D6C42"/>
    <w:rsid w:val="001D7D80"/>
    <w:rsid w:val="001E00B5"/>
    <w:rsid w:val="001E064C"/>
    <w:rsid w:val="001E07DE"/>
    <w:rsid w:val="001E0F6B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97"/>
    <w:rsid w:val="001F3202"/>
    <w:rsid w:val="001F3CB6"/>
    <w:rsid w:val="001F3DE8"/>
    <w:rsid w:val="001F3FF6"/>
    <w:rsid w:val="001F4884"/>
    <w:rsid w:val="001F5142"/>
    <w:rsid w:val="001F526F"/>
    <w:rsid w:val="001F5509"/>
    <w:rsid w:val="001F5AE3"/>
    <w:rsid w:val="001F642A"/>
    <w:rsid w:val="001F65E8"/>
    <w:rsid w:val="001F6964"/>
    <w:rsid w:val="001F6DD3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5EA6"/>
    <w:rsid w:val="0021688E"/>
    <w:rsid w:val="002170FF"/>
    <w:rsid w:val="00217287"/>
    <w:rsid w:val="00217F50"/>
    <w:rsid w:val="00220742"/>
    <w:rsid w:val="00220B75"/>
    <w:rsid w:val="00221371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BD4"/>
    <w:rsid w:val="00225D0F"/>
    <w:rsid w:val="0022617C"/>
    <w:rsid w:val="002261A8"/>
    <w:rsid w:val="00226CE3"/>
    <w:rsid w:val="0022711A"/>
    <w:rsid w:val="00227768"/>
    <w:rsid w:val="00230731"/>
    <w:rsid w:val="00230995"/>
    <w:rsid w:val="0023188D"/>
    <w:rsid w:val="00232180"/>
    <w:rsid w:val="002321C9"/>
    <w:rsid w:val="002323D3"/>
    <w:rsid w:val="002325FD"/>
    <w:rsid w:val="00232D5C"/>
    <w:rsid w:val="00233379"/>
    <w:rsid w:val="002336AD"/>
    <w:rsid w:val="00233DE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A2A"/>
    <w:rsid w:val="00253AA8"/>
    <w:rsid w:val="00253E3F"/>
    <w:rsid w:val="002540BE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CB5"/>
    <w:rsid w:val="00260E15"/>
    <w:rsid w:val="00261177"/>
    <w:rsid w:val="00261343"/>
    <w:rsid w:val="002617A8"/>
    <w:rsid w:val="00261EF3"/>
    <w:rsid w:val="00263517"/>
    <w:rsid w:val="00263536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846"/>
    <w:rsid w:val="00270CDD"/>
    <w:rsid w:val="00271931"/>
    <w:rsid w:val="00271A0D"/>
    <w:rsid w:val="00271CCE"/>
    <w:rsid w:val="00272003"/>
    <w:rsid w:val="00272284"/>
    <w:rsid w:val="00272A6B"/>
    <w:rsid w:val="00272FEE"/>
    <w:rsid w:val="0027364E"/>
    <w:rsid w:val="00273A9A"/>
    <w:rsid w:val="00273AD6"/>
    <w:rsid w:val="00274650"/>
    <w:rsid w:val="002746DD"/>
    <w:rsid w:val="002746F1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EE4"/>
    <w:rsid w:val="00291458"/>
    <w:rsid w:val="0029188B"/>
    <w:rsid w:val="00291943"/>
    <w:rsid w:val="00291AAB"/>
    <w:rsid w:val="00293F1F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F78"/>
    <w:rsid w:val="002A649E"/>
    <w:rsid w:val="002A6EA2"/>
    <w:rsid w:val="002A7673"/>
    <w:rsid w:val="002A78C3"/>
    <w:rsid w:val="002A797D"/>
    <w:rsid w:val="002A7D7A"/>
    <w:rsid w:val="002B0366"/>
    <w:rsid w:val="002B0D61"/>
    <w:rsid w:val="002B1900"/>
    <w:rsid w:val="002B191A"/>
    <w:rsid w:val="002B279B"/>
    <w:rsid w:val="002B2A62"/>
    <w:rsid w:val="002B317D"/>
    <w:rsid w:val="002B3197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C7256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649"/>
    <w:rsid w:val="002E47DE"/>
    <w:rsid w:val="002E4869"/>
    <w:rsid w:val="002E4F31"/>
    <w:rsid w:val="002E51D8"/>
    <w:rsid w:val="002E5388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0C8F"/>
    <w:rsid w:val="002F1108"/>
    <w:rsid w:val="002F136D"/>
    <w:rsid w:val="002F18D5"/>
    <w:rsid w:val="002F1BF9"/>
    <w:rsid w:val="002F1C08"/>
    <w:rsid w:val="002F1EED"/>
    <w:rsid w:val="002F1FCD"/>
    <w:rsid w:val="002F2AE4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1183"/>
    <w:rsid w:val="0030167C"/>
    <w:rsid w:val="00302318"/>
    <w:rsid w:val="0030280B"/>
    <w:rsid w:val="0030344C"/>
    <w:rsid w:val="003039E3"/>
    <w:rsid w:val="00303B33"/>
    <w:rsid w:val="00303D2E"/>
    <w:rsid w:val="00303E36"/>
    <w:rsid w:val="00305E9B"/>
    <w:rsid w:val="00306C66"/>
    <w:rsid w:val="00307B27"/>
    <w:rsid w:val="00310B75"/>
    <w:rsid w:val="003118AD"/>
    <w:rsid w:val="003125A1"/>
    <w:rsid w:val="00312B99"/>
    <w:rsid w:val="0031306C"/>
    <w:rsid w:val="0031407C"/>
    <w:rsid w:val="00314D6E"/>
    <w:rsid w:val="0031532B"/>
    <w:rsid w:val="003153E5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32A"/>
    <w:rsid w:val="003323D1"/>
    <w:rsid w:val="003325EE"/>
    <w:rsid w:val="00332973"/>
    <w:rsid w:val="00332F8B"/>
    <w:rsid w:val="0033327F"/>
    <w:rsid w:val="00333E9D"/>
    <w:rsid w:val="00334E15"/>
    <w:rsid w:val="00335698"/>
    <w:rsid w:val="00335A95"/>
    <w:rsid w:val="00335AF0"/>
    <w:rsid w:val="00335CDE"/>
    <w:rsid w:val="00336007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3FB7"/>
    <w:rsid w:val="00344155"/>
    <w:rsid w:val="0034492C"/>
    <w:rsid w:val="00344E67"/>
    <w:rsid w:val="003452B9"/>
    <w:rsid w:val="003458FD"/>
    <w:rsid w:val="003478F7"/>
    <w:rsid w:val="00351E88"/>
    <w:rsid w:val="003527E9"/>
    <w:rsid w:val="00352817"/>
    <w:rsid w:val="00352B85"/>
    <w:rsid w:val="003531AC"/>
    <w:rsid w:val="0035333E"/>
    <w:rsid w:val="003537EB"/>
    <w:rsid w:val="00353F5C"/>
    <w:rsid w:val="00354517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F70"/>
    <w:rsid w:val="00361017"/>
    <w:rsid w:val="003617D7"/>
    <w:rsid w:val="00361DD3"/>
    <w:rsid w:val="003637B6"/>
    <w:rsid w:val="00363B1B"/>
    <w:rsid w:val="00364151"/>
    <w:rsid w:val="003642DF"/>
    <w:rsid w:val="00364AB1"/>
    <w:rsid w:val="00364EFF"/>
    <w:rsid w:val="003658F6"/>
    <w:rsid w:val="00365CA7"/>
    <w:rsid w:val="00365D3D"/>
    <w:rsid w:val="00366328"/>
    <w:rsid w:val="0036706A"/>
    <w:rsid w:val="00367290"/>
    <w:rsid w:val="00367879"/>
    <w:rsid w:val="00367FC9"/>
    <w:rsid w:val="00370CD2"/>
    <w:rsid w:val="00372931"/>
    <w:rsid w:val="003729C0"/>
    <w:rsid w:val="003739F8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10E1"/>
    <w:rsid w:val="00381958"/>
    <w:rsid w:val="00381E99"/>
    <w:rsid w:val="003836BE"/>
    <w:rsid w:val="0038407D"/>
    <w:rsid w:val="00384314"/>
    <w:rsid w:val="0038458B"/>
    <w:rsid w:val="0038538C"/>
    <w:rsid w:val="00386106"/>
    <w:rsid w:val="00386783"/>
    <w:rsid w:val="00386F91"/>
    <w:rsid w:val="0038713D"/>
    <w:rsid w:val="0038738E"/>
    <w:rsid w:val="00387728"/>
    <w:rsid w:val="003903FA"/>
    <w:rsid w:val="003904BE"/>
    <w:rsid w:val="00390AB1"/>
    <w:rsid w:val="00390CA8"/>
    <w:rsid w:val="00390E4F"/>
    <w:rsid w:val="003910FE"/>
    <w:rsid w:val="00391ABA"/>
    <w:rsid w:val="00392E0F"/>
    <w:rsid w:val="00392E79"/>
    <w:rsid w:val="00394056"/>
    <w:rsid w:val="00394929"/>
    <w:rsid w:val="00394EC0"/>
    <w:rsid w:val="0039545E"/>
    <w:rsid w:val="00395FF4"/>
    <w:rsid w:val="0039603B"/>
    <w:rsid w:val="00396265"/>
    <w:rsid w:val="0039694D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6890"/>
    <w:rsid w:val="003A72E9"/>
    <w:rsid w:val="003A7740"/>
    <w:rsid w:val="003A79DC"/>
    <w:rsid w:val="003A7C18"/>
    <w:rsid w:val="003A7D6B"/>
    <w:rsid w:val="003A7DE1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510"/>
    <w:rsid w:val="003C091F"/>
    <w:rsid w:val="003C0F09"/>
    <w:rsid w:val="003C1EFE"/>
    <w:rsid w:val="003C2D0A"/>
    <w:rsid w:val="003C2D11"/>
    <w:rsid w:val="003C3EF0"/>
    <w:rsid w:val="003C436E"/>
    <w:rsid w:val="003C4A63"/>
    <w:rsid w:val="003C50C0"/>
    <w:rsid w:val="003C5283"/>
    <w:rsid w:val="003C65E3"/>
    <w:rsid w:val="003C6D84"/>
    <w:rsid w:val="003C6E7D"/>
    <w:rsid w:val="003D1ACA"/>
    <w:rsid w:val="003D2A27"/>
    <w:rsid w:val="003D32C9"/>
    <w:rsid w:val="003D3D27"/>
    <w:rsid w:val="003D41CA"/>
    <w:rsid w:val="003D49CC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6F7D"/>
    <w:rsid w:val="003E74DB"/>
    <w:rsid w:val="003E76E4"/>
    <w:rsid w:val="003E7BD8"/>
    <w:rsid w:val="003E7FE3"/>
    <w:rsid w:val="003F014D"/>
    <w:rsid w:val="003F09ED"/>
    <w:rsid w:val="003F0C55"/>
    <w:rsid w:val="003F12DB"/>
    <w:rsid w:val="003F1381"/>
    <w:rsid w:val="003F24F3"/>
    <w:rsid w:val="003F2551"/>
    <w:rsid w:val="003F296C"/>
    <w:rsid w:val="003F2CDE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3D5"/>
    <w:rsid w:val="004144F8"/>
    <w:rsid w:val="00414CE4"/>
    <w:rsid w:val="004156CE"/>
    <w:rsid w:val="00415F80"/>
    <w:rsid w:val="0041615C"/>
    <w:rsid w:val="0041684F"/>
    <w:rsid w:val="00416C0B"/>
    <w:rsid w:val="00416E81"/>
    <w:rsid w:val="00420039"/>
    <w:rsid w:val="004212C5"/>
    <w:rsid w:val="00421C25"/>
    <w:rsid w:val="00421C5B"/>
    <w:rsid w:val="00422448"/>
    <w:rsid w:val="00422BFB"/>
    <w:rsid w:val="00423A5C"/>
    <w:rsid w:val="00424BF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2"/>
    <w:rsid w:val="00433FCD"/>
    <w:rsid w:val="0043497C"/>
    <w:rsid w:val="00435C34"/>
    <w:rsid w:val="00435FBB"/>
    <w:rsid w:val="00436610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4359"/>
    <w:rsid w:val="004448EE"/>
    <w:rsid w:val="00444A7D"/>
    <w:rsid w:val="00444E43"/>
    <w:rsid w:val="00445041"/>
    <w:rsid w:val="00445063"/>
    <w:rsid w:val="00445BB3"/>
    <w:rsid w:val="00446582"/>
    <w:rsid w:val="0044695C"/>
    <w:rsid w:val="00446D14"/>
    <w:rsid w:val="00446D4D"/>
    <w:rsid w:val="004473A7"/>
    <w:rsid w:val="00447F19"/>
    <w:rsid w:val="00450648"/>
    <w:rsid w:val="00450C18"/>
    <w:rsid w:val="00452605"/>
    <w:rsid w:val="00452C84"/>
    <w:rsid w:val="00452EB0"/>
    <w:rsid w:val="00453858"/>
    <w:rsid w:val="004550E6"/>
    <w:rsid w:val="00455359"/>
    <w:rsid w:val="004555F6"/>
    <w:rsid w:val="00455A48"/>
    <w:rsid w:val="00456003"/>
    <w:rsid w:val="00457042"/>
    <w:rsid w:val="0045720E"/>
    <w:rsid w:val="00457339"/>
    <w:rsid w:val="004573B1"/>
    <w:rsid w:val="0045748F"/>
    <w:rsid w:val="00457F25"/>
    <w:rsid w:val="004609E8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654C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2053"/>
    <w:rsid w:val="00472C29"/>
    <w:rsid w:val="004732E8"/>
    <w:rsid w:val="0047352F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E8D"/>
    <w:rsid w:val="00485B11"/>
    <w:rsid w:val="004869B0"/>
    <w:rsid w:val="00486EFE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4AE"/>
    <w:rsid w:val="0049360B"/>
    <w:rsid w:val="004936B1"/>
    <w:rsid w:val="004939B5"/>
    <w:rsid w:val="00493BC4"/>
    <w:rsid w:val="00493DBD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E81"/>
    <w:rsid w:val="004B0EEC"/>
    <w:rsid w:val="004B1751"/>
    <w:rsid w:val="004B1EA7"/>
    <w:rsid w:val="004B213E"/>
    <w:rsid w:val="004B2A95"/>
    <w:rsid w:val="004B2F1B"/>
    <w:rsid w:val="004B3603"/>
    <w:rsid w:val="004B3D93"/>
    <w:rsid w:val="004B4291"/>
    <w:rsid w:val="004B4B60"/>
    <w:rsid w:val="004B4BD3"/>
    <w:rsid w:val="004B620F"/>
    <w:rsid w:val="004B75DA"/>
    <w:rsid w:val="004B7C84"/>
    <w:rsid w:val="004B7F28"/>
    <w:rsid w:val="004C075B"/>
    <w:rsid w:val="004C07DD"/>
    <w:rsid w:val="004C0818"/>
    <w:rsid w:val="004C0BC1"/>
    <w:rsid w:val="004C0F6F"/>
    <w:rsid w:val="004C1187"/>
    <w:rsid w:val="004C1A37"/>
    <w:rsid w:val="004C1AB2"/>
    <w:rsid w:val="004C30A7"/>
    <w:rsid w:val="004C3798"/>
    <w:rsid w:val="004C4B6B"/>
    <w:rsid w:val="004C5861"/>
    <w:rsid w:val="004C64BF"/>
    <w:rsid w:val="004C6F5F"/>
    <w:rsid w:val="004D0210"/>
    <w:rsid w:val="004D03F1"/>
    <w:rsid w:val="004D1397"/>
    <w:rsid w:val="004D1716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6D78"/>
    <w:rsid w:val="004D72B7"/>
    <w:rsid w:val="004D7833"/>
    <w:rsid w:val="004E067C"/>
    <w:rsid w:val="004E09B3"/>
    <w:rsid w:val="004E0EF9"/>
    <w:rsid w:val="004E140E"/>
    <w:rsid w:val="004E1C1D"/>
    <w:rsid w:val="004E2B7B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93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6E36"/>
    <w:rsid w:val="004F7C26"/>
    <w:rsid w:val="004F7DCC"/>
    <w:rsid w:val="005003A0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A17"/>
    <w:rsid w:val="0051289C"/>
    <w:rsid w:val="00513289"/>
    <w:rsid w:val="0051445E"/>
    <w:rsid w:val="0051529B"/>
    <w:rsid w:val="005152FE"/>
    <w:rsid w:val="005153A0"/>
    <w:rsid w:val="005157C8"/>
    <w:rsid w:val="0051645A"/>
    <w:rsid w:val="005164AD"/>
    <w:rsid w:val="00516798"/>
    <w:rsid w:val="005167E0"/>
    <w:rsid w:val="00516C18"/>
    <w:rsid w:val="00517430"/>
    <w:rsid w:val="00517E61"/>
    <w:rsid w:val="005207CD"/>
    <w:rsid w:val="005213CB"/>
    <w:rsid w:val="00521BCE"/>
    <w:rsid w:val="00521D21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071"/>
    <w:rsid w:val="005264B8"/>
    <w:rsid w:val="00526651"/>
    <w:rsid w:val="00526AA1"/>
    <w:rsid w:val="00526BD7"/>
    <w:rsid w:val="00526F1F"/>
    <w:rsid w:val="00527978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5DF"/>
    <w:rsid w:val="00536EDC"/>
    <w:rsid w:val="005377E1"/>
    <w:rsid w:val="00537D50"/>
    <w:rsid w:val="00540A85"/>
    <w:rsid w:val="00540EFA"/>
    <w:rsid w:val="00541180"/>
    <w:rsid w:val="00541E7A"/>
    <w:rsid w:val="00541EBD"/>
    <w:rsid w:val="005428C4"/>
    <w:rsid w:val="00542F3D"/>
    <w:rsid w:val="00543449"/>
    <w:rsid w:val="005434BB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6C40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FF"/>
    <w:rsid w:val="00581A86"/>
    <w:rsid w:val="00581B2E"/>
    <w:rsid w:val="00581B95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B0B"/>
    <w:rsid w:val="00596FE5"/>
    <w:rsid w:val="0059719B"/>
    <w:rsid w:val="00597C43"/>
    <w:rsid w:val="00597DAD"/>
    <w:rsid w:val="00597E24"/>
    <w:rsid w:val="005A0EEE"/>
    <w:rsid w:val="005A14D0"/>
    <w:rsid w:val="005A1EB3"/>
    <w:rsid w:val="005A1F8B"/>
    <w:rsid w:val="005A25FE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A9D"/>
    <w:rsid w:val="005A7CD1"/>
    <w:rsid w:val="005B0E96"/>
    <w:rsid w:val="005B1137"/>
    <w:rsid w:val="005B12E0"/>
    <w:rsid w:val="005B1613"/>
    <w:rsid w:val="005B4509"/>
    <w:rsid w:val="005B4BD3"/>
    <w:rsid w:val="005B553F"/>
    <w:rsid w:val="005B561D"/>
    <w:rsid w:val="005B5949"/>
    <w:rsid w:val="005B5C4F"/>
    <w:rsid w:val="005B5D42"/>
    <w:rsid w:val="005B63C5"/>
    <w:rsid w:val="005B7BB2"/>
    <w:rsid w:val="005C0004"/>
    <w:rsid w:val="005C039A"/>
    <w:rsid w:val="005C065C"/>
    <w:rsid w:val="005C0AF1"/>
    <w:rsid w:val="005C19F3"/>
    <w:rsid w:val="005C2852"/>
    <w:rsid w:val="005C311E"/>
    <w:rsid w:val="005C3839"/>
    <w:rsid w:val="005C3D5A"/>
    <w:rsid w:val="005C5070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2073"/>
    <w:rsid w:val="005D2E76"/>
    <w:rsid w:val="005D31FA"/>
    <w:rsid w:val="005D326B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2AC"/>
    <w:rsid w:val="005E44F3"/>
    <w:rsid w:val="005E4907"/>
    <w:rsid w:val="005E52B1"/>
    <w:rsid w:val="005E54B4"/>
    <w:rsid w:val="005E5A7D"/>
    <w:rsid w:val="005E5B45"/>
    <w:rsid w:val="005E63AC"/>
    <w:rsid w:val="005E7582"/>
    <w:rsid w:val="005E767D"/>
    <w:rsid w:val="005E76EF"/>
    <w:rsid w:val="005E7D25"/>
    <w:rsid w:val="005E7F14"/>
    <w:rsid w:val="005F0341"/>
    <w:rsid w:val="005F070A"/>
    <w:rsid w:val="005F105F"/>
    <w:rsid w:val="005F1C46"/>
    <w:rsid w:val="005F2051"/>
    <w:rsid w:val="005F215B"/>
    <w:rsid w:val="005F26D1"/>
    <w:rsid w:val="005F2DAE"/>
    <w:rsid w:val="005F3021"/>
    <w:rsid w:val="005F31BD"/>
    <w:rsid w:val="005F380F"/>
    <w:rsid w:val="005F3EE1"/>
    <w:rsid w:val="005F42AC"/>
    <w:rsid w:val="005F493C"/>
    <w:rsid w:val="005F4DD2"/>
    <w:rsid w:val="005F4F09"/>
    <w:rsid w:val="005F562F"/>
    <w:rsid w:val="005F5DB8"/>
    <w:rsid w:val="005F665F"/>
    <w:rsid w:val="005F685B"/>
    <w:rsid w:val="005F69D4"/>
    <w:rsid w:val="005F6FC3"/>
    <w:rsid w:val="006001BE"/>
    <w:rsid w:val="0060088E"/>
    <w:rsid w:val="006009C3"/>
    <w:rsid w:val="00600BC0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AB5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BA3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311"/>
    <w:rsid w:val="00620EEB"/>
    <w:rsid w:val="006215B3"/>
    <w:rsid w:val="006222BD"/>
    <w:rsid w:val="006235A5"/>
    <w:rsid w:val="00623E7C"/>
    <w:rsid w:val="00624016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293"/>
    <w:rsid w:val="0063242A"/>
    <w:rsid w:val="006324CD"/>
    <w:rsid w:val="00632A59"/>
    <w:rsid w:val="00632AB1"/>
    <w:rsid w:val="00633D29"/>
    <w:rsid w:val="00633DEF"/>
    <w:rsid w:val="00634213"/>
    <w:rsid w:val="00634289"/>
    <w:rsid w:val="006344D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7511"/>
    <w:rsid w:val="006503E7"/>
    <w:rsid w:val="006503EA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64F"/>
    <w:rsid w:val="00657A31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792"/>
    <w:rsid w:val="0066443A"/>
    <w:rsid w:val="00664958"/>
    <w:rsid w:val="00664985"/>
    <w:rsid w:val="00664B2F"/>
    <w:rsid w:val="00664CC7"/>
    <w:rsid w:val="00664D69"/>
    <w:rsid w:val="00664E33"/>
    <w:rsid w:val="00664FA8"/>
    <w:rsid w:val="00665230"/>
    <w:rsid w:val="006661E7"/>
    <w:rsid w:val="006662A0"/>
    <w:rsid w:val="00666484"/>
    <w:rsid w:val="00667458"/>
    <w:rsid w:val="00667D58"/>
    <w:rsid w:val="00670DCF"/>
    <w:rsid w:val="00670F08"/>
    <w:rsid w:val="006718E9"/>
    <w:rsid w:val="00671E76"/>
    <w:rsid w:val="00673380"/>
    <w:rsid w:val="00673DEC"/>
    <w:rsid w:val="00673F39"/>
    <w:rsid w:val="00674312"/>
    <w:rsid w:val="00675094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124"/>
    <w:rsid w:val="006812F7"/>
    <w:rsid w:val="006818BA"/>
    <w:rsid w:val="0068214C"/>
    <w:rsid w:val="006822E8"/>
    <w:rsid w:val="00682C11"/>
    <w:rsid w:val="00682CD4"/>
    <w:rsid w:val="006832F4"/>
    <w:rsid w:val="00683595"/>
    <w:rsid w:val="006836CD"/>
    <w:rsid w:val="00683B84"/>
    <w:rsid w:val="00683BCA"/>
    <w:rsid w:val="006845C9"/>
    <w:rsid w:val="0068551A"/>
    <w:rsid w:val="00685EC5"/>
    <w:rsid w:val="006877B6"/>
    <w:rsid w:val="00687ACE"/>
    <w:rsid w:val="0069040C"/>
    <w:rsid w:val="0069072B"/>
    <w:rsid w:val="00690B9D"/>
    <w:rsid w:val="006922B8"/>
    <w:rsid w:val="00692675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661C"/>
    <w:rsid w:val="00696A29"/>
    <w:rsid w:val="006977D5"/>
    <w:rsid w:val="006A0553"/>
    <w:rsid w:val="006A22E2"/>
    <w:rsid w:val="006A2421"/>
    <w:rsid w:val="006A256A"/>
    <w:rsid w:val="006A318D"/>
    <w:rsid w:val="006A3D3C"/>
    <w:rsid w:val="006A49A3"/>
    <w:rsid w:val="006A5865"/>
    <w:rsid w:val="006A5A67"/>
    <w:rsid w:val="006A5AD0"/>
    <w:rsid w:val="006A62C2"/>
    <w:rsid w:val="006A637E"/>
    <w:rsid w:val="006A6CF1"/>
    <w:rsid w:val="006A726F"/>
    <w:rsid w:val="006B010D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C8E"/>
    <w:rsid w:val="006B4DC8"/>
    <w:rsid w:val="006B5053"/>
    <w:rsid w:val="006B51AA"/>
    <w:rsid w:val="006B5882"/>
    <w:rsid w:val="006B5FA3"/>
    <w:rsid w:val="006B6222"/>
    <w:rsid w:val="006B6B79"/>
    <w:rsid w:val="006B6BA2"/>
    <w:rsid w:val="006B6C0D"/>
    <w:rsid w:val="006B6DC2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788"/>
    <w:rsid w:val="006C5A94"/>
    <w:rsid w:val="006C6B86"/>
    <w:rsid w:val="006C737F"/>
    <w:rsid w:val="006D0434"/>
    <w:rsid w:val="006D1A8A"/>
    <w:rsid w:val="006D1CC6"/>
    <w:rsid w:val="006D1E1B"/>
    <w:rsid w:val="006D2655"/>
    <w:rsid w:val="006D27FB"/>
    <w:rsid w:val="006D3183"/>
    <w:rsid w:val="006D389E"/>
    <w:rsid w:val="006D38E4"/>
    <w:rsid w:val="006D46BA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EE2"/>
    <w:rsid w:val="006E37D1"/>
    <w:rsid w:val="006E3CF5"/>
    <w:rsid w:val="006E4B13"/>
    <w:rsid w:val="006E4C74"/>
    <w:rsid w:val="006E4E57"/>
    <w:rsid w:val="006E5BCB"/>
    <w:rsid w:val="006E63DA"/>
    <w:rsid w:val="006E6CFA"/>
    <w:rsid w:val="006E6E9F"/>
    <w:rsid w:val="006E6F71"/>
    <w:rsid w:val="006E7A0F"/>
    <w:rsid w:val="006F031F"/>
    <w:rsid w:val="006F050E"/>
    <w:rsid w:val="006F0EB5"/>
    <w:rsid w:val="006F1485"/>
    <w:rsid w:val="006F1663"/>
    <w:rsid w:val="006F1853"/>
    <w:rsid w:val="006F20BC"/>
    <w:rsid w:val="006F2369"/>
    <w:rsid w:val="006F255B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41C"/>
    <w:rsid w:val="007018F1"/>
    <w:rsid w:val="00701CAA"/>
    <w:rsid w:val="00702621"/>
    <w:rsid w:val="00702868"/>
    <w:rsid w:val="00702BFD"/>
    <w:rsid w:val="0070307C"/>
    <w:rsid w:val="00703504"/>
    <w:rsid w:val="0070417D"/>
    <w:rsid w:val="007042C4"/>
    <w:rsid w:val="00704ABC"/>
    <w:rsid w:val="00704CC0"/>
    <w:rsid w:val="0070531F"/>
    <w:rsid w:val="007058E0"/>
    <w:rsid w:val="007060F5"/>
    <w:rsid w:val="007067CB"/>
    <w:rsid w:val="00706853"/>
    <w:rsid w:val="00706E5E"/>
    <w:rsid w:val="00707230"/>
    <w:rsid w:val="007076BA"/>
    <w:rsid w:val="00707C46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8AC"/>
    <w:rsid w:val="00720C0E"/>
    <w:rsid w:val="00720F49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1916"/>
    <w:rsid w:val="0073207A"/>
    <w:rsid w:val="007327F0"/>
    <w:rsid w:val="007335A7"/>
    <w:rsid w:val="00733966"/>
    <w:rsid w:val="007345B2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6430"/>
    <w:rsid w:val="00747D84"/>
    <w:rsid w:val="00747DE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B0"/>
    <w:rsid w:val="00754DFE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1EC1"/>
    <w:rsid w:val="007621CB"/>
    <w:rsid w:val="0076258F"/>
    <w:rsid w:val="007627D7"/>
    <w:rsid w:val="0076302F"/>
    <w:rsid w:val="007630C3"/>
    <w:rsid w:val="007633A2"/>
    <w:rsid w:val="007643C2"/>
    <w:rsid w:val="00764AF2"/>
    <w:rsid w:val="0076504A"/>
    <w:rsid w:val="00765C20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39"/>
    <w:rsid w:val="00772649"/>
    <w:rsid w:val="007729EB"/>
    <w:rsid w:val="007729F4"/>
    <w:rsid w:val="00772BE4"/>
    <w:rsid w:val="00772F0D"/>
    <w:rsid w:val="00774425"/>
    <w:rsid w:val="007747E2"/>
    <w:rsid w:val="00774893"/>
    <w:rsid w:val="00774B14"/>
    <w:rsid w:val="00775145"/>
    <w:rsid w:val="00775167"/>
    <w:rsid w:val="00775183"/>
    <w:rsid w:val="007760EA"/>
    <w:rsid w:val="0077623A"/>
    <w:rsid w:val="007762B1"/>
    <w:rsid w:val="00776992"/>
    <w:rsid w:val="00780557"/>
    <w:rsid w:val="00780CF5"/>
    <w:rsid w:val="0078263C"/>
    <w:rsid w:val="00782742"/>
    <w:rsid w:val="00782C8E"/>
    <w:rsid w:val="00782E11"/>
    <w:rsid w:val="00783166"/>
    <w:rsid w:val="00784128"/>
    <w:rsid w:val="00784731"/>
    <w:rsid w:val="00784DF5"/>
    <w:rsid w:val="007853D8"/>
    <w:rsid w:val="0078640F"/>
    <w:rsid w:val="0078704B"/>
    <w:rsid w:val="00787214"/>
    <w:rsid w:val="0079081F"/>
    <w:rsid w:val="0079157C"/>
    <w:rsid w:val="007915AD"/>
    <w:rsid w:val="00791A93"/>
    <w:rsid w:val="00791CE1"/>
    <w:rsid w:val="007920D9"/>
    <w:rsid w:val="007923A6"/>
    <w:rsid w:val="00793B54"/>
    <w:rsid w:val="00793C7B"/>
    <w:rsid w:val="00793DFF"/>
    <w:rsid w:val="00793E21"/>
    <w:rsid w:val="00794E78"/>
    <w:rsid w:val="0079512B"/>
    <w:rsid w:val="00796B7C"/>
    <w:rsid w:val="007A02B9"/>
    <w:rsid w:val="007A0433"/>
    <w:rsid w:val="007A0F10"/>
    <w:rsid w:val="007A294A"/>
    <w:rsid w:val="007A2A45"/>
    <w:rsid w:val="007A2FF1"/>
    <w:rsid w:val="007A318B"/>
    <w:rsid w:val="007A3760"/>
    <w:rsid w:val="007A40B4"/>
    <w:rsid w:val="007A476D"/>
    <w:rsid w:val="007A48B8"/>
    <w:rsid w:val="007A4A75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30FB"/>
    <w:rsid w:val="007B310A"/>
    <w:rsid w:val="007B3393"/>
    <w:rsid w:val="007B3797"/>
    <w:rsid w:val="007B383A"/>
    <w:rsid w:val="007B3A80"/>
    <w:rsid w:val="007B3B5D"/>
    <w:rsid w:val="007B4808"/>
    <w:rsid w:val="007B4F5F"/>
    <w:rsid w:val="007B51CA"/>
    <w:rsid w:val="007B614D"/>
    <w:rsid w:val="007B6781"/>
    <w:rsid w:val="007B7130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B72"/>
    <w:rsid w:val="007C7D33"/>
    <w:rsid w:val="007C7D51"/>
    <w:rsid w:val="007C7E72"/>
    <w:rsid w:val="007D1ABD"/>
    <w:rsid w:val="007D1AE7"/>
    <w:rsid w:val="007D1B2D"/>
    <w:rsid w:val="007D28DA"/>
    <w:rsid w:val="007D2BEA"/>
    <w:rsid w:val="007D32C7"/>
    <w:rsid w:val="007D34AF"/>
    <w:rsid w:val="007D39D1"/>
    <w:rsid w:val="007D412E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93D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7641"/>
    <w:rsid w:val="007F03E6"/>
    <w:rsid w:val="007F04F9"/>
    <w:rsid w:val="007F0C59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1C49"/>
    <w:rsid w:val="00801D1F"/>
    <w:rsid w:val="008020E9"/>
    <w:rsid w:val="008021BF"/>
    <w:rsid w:val="008021D9"/>
    <w:rsid w:val="00802368"/>
    <w:rsid w:val="0080298D"/>
    <w:rsid w:val="00802AF5"/>
    <w:rsid w:val="00802EC9"/>
    <w:rsid w:val="008032E6"/>
    <w:rsid w:val="0080396A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6E92"/>
    <w:rsid w:val="00807339"/>
    <w:rsid w:val="00807440"/>
    <w:rsid w:val="008074A7"/>
    <w:rsid w:val="0080759E"/>
    <w:rsid w:val="00807729"/>
    <w:rsid w:val="008108CC"/>
    <w:rsid w:val="00810BD0"/>
    <w:rsid w:val="0081118D"/>
    <w:rsid w:val="008117EA"/>
    <w:rsid w:val="008118F4"/>
    <w:rsid w:val="00812DE9"/>
    <w:rsid w:val="00813204"/>
    <w:rsid w:val="00814A55"/>
    <w:rsid w:val="00814D85"/>
    <w:rsid w:val="00814E3E"/>
    <w:rsid w:val="008151F2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87C"/>
    <w:rsid w:val="00825937"/>
    <w:rsid w:val="00825C8D"/>
    <w:rsid w:val="00825ED6"/>
    <w:rsid w:val="008267F2"/>
    <w:rsid w:val="00826BE5"/>
    <w:rsid w:val="00827DD6"/>
    <w:rsid w:val="00830908"/>
    <w:rsid w:val="00830E96"/>
    <w:rsid w:val="00831050"/>
    <w:rsid w:val="008311AA"/>
    <w:rsid w:val="008320A1"/>
    <w:rsid w:val="00832251"/>
    <w:rsid w:val="00832EB2"/>
    <w:rsid w:val="00833CAC"/>
    <w:rsid w:val="00834033"/>
    <w:rsid w:val="0083432E"/>
    <w:rsid w:val="00835441"/>
    <w:rsid w:val="00835BF6"/>
    <w:rsid w:val="00836612"/>
    <w:rsid w:val="008378C0"/>
    <w:rsid w:val="00837C88"/>
    <w:rsid w:val="008413FF"/>
    <w:rsid w:val="0084147F"/>
    <w:rsid w:val="00842074"/>
    <w:rsid w:val="008424B0"/>
    <w:rsid w:val="0084287B"/>
    <w:rsid w:val="00843116"/>
    <w:rsid w:val="0084317B"/>
    <w:rsid w:val="008431A2"/>
    <w:rsid w:val="008432D6"/>
    <w:rsid w:val="00844355"/>
    <w:rsid w:val="00844722"/>
    <w:rsid w:val="008454ED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B17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135"/>
    <w:rsid w:val="00873476"/>
    <w:rsid w:val="00874372"/>
    <w:rsid w:val="008745F6"/>
    <w:rsid w:val="00874B61"/>
    <w:rsid w:val="00874E83"/>
    <w:rsid w:val="00875C9B"/>
    <w:rsid w:val="00876305"/>
    <w:rsid w:val="00876407"/>
    <w:rsid w:val="008766EB"/>
    <w:rsid w:val="00876918"/>
    <w:rsid w:val="00876F03"/>
    <w:rsid w:val="00877E54"/>
    <w:rsid w:val="008803FF"/>
    <w:rsid w:val="00881392"/>
    <w:rsid w:val="0088209C"/>
    <w:rsid w:val="00882AAA"/>
    <w:rsid w:val="00883680"/>
    <w:rsid w:val="008839EA"/>
    <w:rsid w:val="00883A0F"/>
    <w:rsid w:val="00883FFD"/>
    <w:rsid w:val="00884001"/>
    <w:rsid w:val="008842CB"/>
    <w:rsid w:val="008847E9"/>
    <w:rsid w:val="00884917"/>
    <w:rsid w:val="00885B74"/>
    <w:rsid w:val="00885BBD"/>
    <w:rsid w:val="0088648D"/>
    <w:rsid w:val="008872BF"/>
    <w:rsid w:val="00890909"/>
    <w:rsid w:val="00891EB6"/>
    <w:rsid w:val="008934E7"/>
    <w:rsid w:val="00893799"/>
    <w:rsid w:val="00893989"/>
    <w:rsid w:val="00893BF4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1C2"/>
    <w:rsid w:val="008A36A0"/>
    <w:rsid w:val="008A37F6"/>
    <w:rsid w:val="008A3E5E"/>
    <w:rsid w:val="008A4120"/>
    <w:rsid w:val="008A41CA"/>
    <w:rsid w:val="008A6187"/>
    <w:rsid w:val="008A79F5"/>
    <w:rsid w:val="008B0070"/>
    <w:rsid w:val="008B06C7"/>
    <w:rsid w:val="008B0756"/>
    <w:rsid w:val="008B08A6"/>
    <w:rsid w:val="008B122E"/>
    <w:rsid w:val="008B1286"/>
    <w:rsid w:val="008B1EFC"/>
    <w:rsid w:val="008B1FDB"/>
    <w:rsid w:val="008B2647"/>
    <w:rsid w:val="008B28DF"/>
    <w:rsid w:val="008B2FC4"/>
    <w:rsid w:val="008B326F"/>
    <w:rsid w:val="008B3B08"/>
    <w:rsid w:val="008B3D14"/>
    <w:rsid w:val="008B4314"/>
    <w:rsid w:val="008B45DE"/>
    <w:rsid w:val="008B493E"/>
    <w:rsid w:val="008B4B0A"/>
    <w:rsid w:val="008B4EC7"/>
    <w:rsid w:val="008B502E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6317"/>
    <w:rsid w:val="008C7445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25E"/>
    <w:rsid w:val="008D26ED"/>
    <w:rsid w:val="008D32CF"/>
    <w:rsid w:val="008D33B6"/>
    <w:rsid w:val="008D370F"/>
    <w:rsid w:val="008D3B78"/>
    <w:rsid w:val="008D3C0D"/>
    <w:rsid w:val="008D408D"/>
    <w:rsid w:val="008D4345"/>
    <w:rsid w:val="008D465E"/>
    <w:rsid w:val="008D47D7"/>
    <w:rsid w:val="008D4FF5"/>
    <w:rsid w:val="008D6290"/>
    <w:rsid w:val="008D629E"/>
    <w:rsid w:val="008D6958"/>
    <w:rsid w:val="008D799A"/>
    <w:rsid w:val="008D7E05"/>
    <w:rsid w:val="008E026C"/>
    <w:rsid w:val="008E03DE"/>
    <w:rsid w:val="008E0655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3B6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ED1"/>
    <w:rsid w:val="00901F42"/>
    <w:rsid w:val="0090218C"/>
    <w:rsid w:val="00902295"/>
    <w:rsid w:val="0090247F"/>
    <w:rsid w:val="0090284F"/>
    <w:rsid w:val="00902B6F"/>
    <w:rsid w:val="009033FE"/>
    <w:rsid w:val="009049E2"/>
    <w:rsid w:val="00904AA6"/>
    <w:rsid w:val="00905E9F"/>
    <w:rsid w:val="00905F8B"/>
    <w:rsid w:val="00905FC3"/>
    <w:rsid w:val="00906238"/>
    <w:rsid w:val="00906658"/>
    <w:rsid w:val="00907238"/>
    <w:rsid w:val="0090731E"/>
    <w:rsid w:val="00907493"/>
    <w:rsid w:val="0090759E"/>
    <w:rsid w:val="009075A3"/>
    <w:rsid w:val="009075D4"/>
    <w:rsid w:val="009076E6"/>
    <w:rsid w:val="00910665"/>
    <w:rsid w:val="009127B4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60EF"/>
    <w:rsid w:val="00916CD1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309"/>
    <w:rsid w:val="00922DC1"/>
    <w:rsid w:val="00922F24"/>
    <w:rsid w:val="0092456D"/>
    <w:rsid w:val="00925415"/>
    <w:rsid w:val="00925894"/>
    <w:rsid w:val="009261E9"/>
    <w:rsid w:val="00926767"/>
    <w:rsid w:val="00926C01"/>
    <w:rsid w:val="00926FB9"/>
    <w:rsid w:val="009276DF"/>
    <w:rsid w:val="00927CDF"/>
    <w:rsid w:val="0093036B"/>
    <w:rsid w:val="00930895"/>
    <w:rsid w:val="00930A3E"/>
    <w:rsid w:val="00930BFB"/>
    <w:rsid w:val="00930C1D"/>
    <w:rsid w:val="00931993"/>
    <w:rsid w:val="0093199E"/>
    <w:rsid w:val="00932016"/>
    <w:rsid w:val="00933574"/>
    <w:rsid w:val="0093374D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279"/>
    <w:rsid w:val="00936598"/>
    <w:rsid w:val="00936A72"/>
    <w:rsid w:val="00936BD4"/>
    <w:rsid w:val="009377C9"/>
    <w:rsid w:val="00937F0C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C6D"/>
    <w:rsid w:val="00945F5E"/>
    <w:rsid w:val="009468C1"/>
    <w:rsid w:val="00946D66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4BC"/>
    <w:rsid w:val="00961159"/>
    <w:rsid w:val="00961176"/>
    <w:rsid w:val="00961E82"/>
    <w:rsid w:val="009627AB"/>
    <w:rsid w:val="009639B8"/>
    <w:rsid w:val="009642F2"/>
    <w:rsid w:val="00964939"/>
    <w:rsid w:val="00964A5D"/>
    <w:rsid w:val="00964B84"/>
    <w:rsid w:val="00964DF6"/>
    <w:rsid w:val="00964EBD"/>
    <w:rsid w:val="00965261"/>
    <w:rsid w:val="0096548C"/>
    <w:rsid w:val="009665AE"/>
    <w:rsid w:val="00966917"/>
    <w:rsid w:val="009672A1"/>
    <w:rsid w:val="00967635"/>
    <w:rsid w:val="00970A9E"/>
    <w:rsid w:val="009720DD"/>
    <w:rsid w:val="00972D80"/>
    <w:rsid w:val="00972FB7"/>
    <w:rsid w:val="009757F9"/>
    <w:rsid w:val="0097630F"/>
    <w:rsid w:val="009779AC"/>
    <w:rsid w:val="00977CDA"/>
    <w:rsid w:val="0098015A"/>
    <w:rsid w:val="009804C9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768"/>
    <w:rsid w:val="00991DD8"/>
    <w:rsid w:val="00992339"/>
    <w:rsid w:val="00992366"/>
    <w:rsid w:val="0099244B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28F6"/>
    <w:rsid w:val="009B32EE"/>
    <w:rsid w:val="009B3405"/>
    <w:rsid w:val="009B415C"/>
    <w:rsid w:val="009B5AAF"/>
    <w:rsid w:val="009B5F75"/>
    <w:rsid w:val="009B62F8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C7F38"/>
    <w:rsid w:val="009D017C"/>
    <w:rsid w:val="009D0DCE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2C00"/>
    <w:rsid w:val="009F32FC"/>
    <w:rsid w:val="009F41BF"/>
    <w:rsid w:val="009F4576"/>
    <w:rsid w:val="009F462E"/>
    <w:rsid w:val="009F46E4"/>
    <w:rsid w:val="009F4785"/>
    <w:rsid w:val="009F538F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0BA"/>
    <w:rsid w:val="00A063E0"/>
    <w:rsid w:val="00A066CE"/>
    <w:rsid w:val="00A0696D"/>
    <w:rsid w:val="00A07049"/>
    <w:rsid w:val="00A07789"/>
    <w:rsid w:val="00A1012D"/>
    <w:rsid w:val="00A10B70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437"/>
    <w:rsid w:val="00A21FE5"/>
    <w:rsid w:val="00A227BB"/>
    <w:rsid w:val="00A23A63"/>
    <w:rsid w:val="00A2421C"/>
    <w:rsid w:val="00A25480"/>
    <w:rsid w:val="00A25CFB"/>
    <w:rsid w:val="00A26349"/>
    <w:rsid w:val="00A26F63"/>
    <w:rsid w:val="00A27113"/>
    <w:rsid w:val="00A303D7"/>
    <w:rsid w:val="00A303DA"/>
    <w:rsid w:val="00A30516"/>
    <w:rsid w:val="00A316E5"/>
    <w:rsid w:val="00A32077"/>
    <w:rsid w:val="00A320B4"/>
    <w:rsid w:val="00A328BF"/>
    <w:rsid w:val="00A34027"/>
    <w:rsid w:val="00A354D8"/>
    <w:rsid w:val="00A35AA9"/>
    <w:rsid w:val="00A3600F"/>
    <w:rsid w:val="00A36318"/>
    <w:rsid w:val="00A36782"/>
    <w:rsid w:val="00A376ED"/>
    <w:rsid w:val="00A37811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8C4"/>
    <w:rsid w:val="00A47F3A"/>
    <w:rsid w:val="00A50BD2"/>
    <w:rsid w:val="00A50C71"/>
    <w:rsid w:val="00A50F42"/>
    <w:rsid w:val="00A513A9"/>
    <w:rsid w:val="00A52BE6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4C7"/>
    <w:rsid w:val="00A607B4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B25"/>
    <w:rsid w:val="00A673FE"/>
    <w:rsid w:val="00A679F7"/>
    <w:rsid w:val="00A70122"/>
    <w:rsid w:val="00A706D6"/>
    <w:rsid w:val="00A70E5C"/>
    <w:rsid w:val="00A70F59"/>
    <w:rsid w:val="00A71B38"/>
    <w:rsid w:val="00A71F0F"/>
    <w:rsid w:val="00A72B33"/>
    <w:rsid w:val="00A72D34"/>
    <w:rsid w:val="00A72FB0"/>
    <w:rsid w:val="00A7354B"/>
    <w:rsid w:val="00A7375A"/>
    <w:rsid w:val="00A73F2E"/>
    <w:rsid w:val="00A73F7B"/>
    <w:rsid w:val="00A743B6"/>
    <w:rsid w:val="00A746DB"/>
    <w:rsid w:val="00A749F2"/>
    <w:rsid w:val="00A75469"/>
    <w:rsid w:val="00A75F00"/>
    <w:rsid w:val="00A76CF8"/>
    <w:rsid w:val="00A76F74"/>
    <w:rsid w:val="00A77325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321"/>
    <w:rsid w:val="00A83400"/>
    <w:rsid w:val="00A83AF6"/>
    <w:rsid w:val="00A83FD3"/>
    <w:rsid w:val="00A841EA"/>
    <w:rsid w:val="00A8468F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8C9"/>
    <w:rsid w:val="00A879A7"/>
    <w:rsid w:val="00A87C94"/>
    <w:rsid w:val="00A90AD7"/>
    <w:rsid w:val="00A90BCE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97AAA"/>
    <w:rsid w:val="00AA17A3"/>
    <w:rsid w:val="00AA278D"/>
    <w:rsid w:val="00AA2A55"/>
    <w:rsid w:val="00AA2DDE"/>
    <w:rsid w:val="00AA377D"/>
    <w:rsid w:val="00AA426A"/>
    <w:rsid w:val="00AA48B5"/>
    <w:rsid w:val="00AA4B0C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3510"/>
    <w:rsid w:val="00AB4524"/>
    <w:rsid w:val="00AB4689"/>
    <w:rsid w:val="00AB46CE"/>
    <w:rsid w:val="00AB4817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4879"/>
    <w:rsid w:val="00AC4CA6"/>
    <w:rsid w:val="00AC5EAF"/>
    <w:rsid w:val="00AC7833"/>
    <w:rsid w:val="00AC7914"/>
    <w:rsid w:val="00AD005E"/>
    <w:rsid w:val="00AD1079"/>
    <w:rsid w:val="00AD174E"/>
    <w:rsid w:val="00AD1761"/>
    <w:rsid w:val="00AD1CB6"/>
    <w:rsid w:val="00AD2D11"/>
    <w:rsid w:val="00AD3553"/>
    <w:rsid w:val="00AD3605"/>
    <w:rsid w:val="00AD3ADE"/>
    <w:rsid w:val="00AD422E"/>
    <w:rsid w:val="00AD5034"/>
    <w:rsid w:val="00AD6486"/>
    <w:rsid w:val="00AD67EF"/>
    <w:rsid w:val="00AD69D6"/>
    <w:rsid w:val="00AD6F44"/>
    <w:rsid w:val="00AE0697"/>
    <w:rsid w:val="00AE0AE4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4F1E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2AAA"/>
    <w:rsid w:val="00AF314E"/>
    <w:rsid w:val="00AF36C9"/>
    <w:rsid w:val="00AF3B63"/>
    <w:rsid w:val="00AF649C"/>
    <w:rsid w:val="00AF6507"/>
    <w:rsid w:val="00AF6581"/>
    <w:rsid w:val="00AF666D"/>
    <w:rsid w:val="00AF679A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363"/>
    <w:rsid w:val="00B025A5"/>
    <w:rsid w:val="00B032B8"/>
    <w:rsid w:val="00B033ED"/>
    <w:rsid w:val="00B03443"/>
    <w:rsid w:val="00B04B64"/>
    <w:rsid w:val="00B05E89"/>
    <w:rsid w:val="00B07D51"/>
    <w:rsid w:val="00B10B05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757"/>
    <w:rsid w:val="00B16BDC"/>
    <w:rsid w:val="00B171CA"/>
    <w:rsid w:val="00B17D5A"/>
    <w:rsid w:val="00B206EE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48A"/>
    <w:rsid w:val="00B34816"/>
    <w:rsid w:val="00B34942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D2"/>
    <w:rsid w:val="00B4305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66"/>
    <w:rsid w:val="00B467AD"/>
    <w:rsid w:val="00B46C03"/>
    <w:rsid w:val="00B47460"/>
    <w:rsid w:val="00B4763B"/>
    <w:rsid w:val="00B47773"/>
    <w:rsid w:val="00B47C40"/>
    <w:rsid w:val="00B5074E"/>
    <w:rsid w:val="00B50802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3FB3"/>
    <w:rsid w:val="00B5405B"/>
    <w:rsid w:val="00B5462E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259A"/>
    <w:rsid w:val="00B62D69"/>
    <w:rsid w:val="00B630C9"/>
    <w:rsid w:val="00B6316D"/>
    <w:rsid w:val="00B64A47"/>
    <w:rsid w:val="00B64D87"/>
    <w:rsid w:val="00B659C5"/>
    <w:rsid w:val="00B66525"/>
    <w:rsid w:val="00B669BF"/>
    <w:rsid w:val="00B66C9A"/>
    <w:rsid w:val="00B671F5"/>
    <w:rsid w:val="00B6792D"/>
    <w:rsid w:val="00B67B18"/>
    <w:rsid w:val="00B67C8A"/>
    <w:rsid w:val="00B67CA1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34EF"/>
    <w:rsid w:val="00B83726"/>
    <w:rsid w:val="00B83A2D"/>
    <w:rsid w:val="00B83B93"/>
    <w:rsid w:val="00B83FBF"/>
    <w:rsid w:val="00B8404D"/>
    <w:rsid w:val="00B84369"/>
    <w:rsid w:val="00B84D2A"/>
    <w:rsid w:val="00B84D3A"/>
    <w:rsid w:val="00B85463"/>
    <w:rsid w:val="00B866A5"/>
    <w:rsid w:val="00B867C1"/>
    <w:rsid w:val="00B87053"/>
    <w:rsid w:val="00B874B2"/>
    <w:rsid w:val="00B87D5E"/>
    <w:rsid w:val="00B87E5F"/>
    <w:rsid w:val="00B901C4"/>
    <w:rsid w:val="00B9059A"/>
    <w:rsid w:val="00B90EDA"/>
    <w:rsid w:val="00B9122A"/>
    <w:rsid w:val="00B91AD7"/>
    <w:rsid w:val="00B92D1B"/>
    <w:rsid w:val="00B9333E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B3"/>
    <w:rsid w:val="00BA4FD3"/>
    <w:rsid w:val="00BA63E6"/>
    <w:rsid w:val="00BA6565"/>
    <w:rsid w:val="00BA71AE"/>
    <w:rsid w:val="00BA7466"/>
    <w:rsid w:val="00BA7539"/>
    <w:rsid w:val="00BA781A"/>
    <w:rsid w:val="00BA7C79"/>
    <w:rsid w:val="00BB000D"/>
    <w:rsid w:val="00BB0043"/>
    <w:rsid w:val="00BB1782"/>
    <w:rsid w:val="00BB1F5B"/>
    <w:rsid w:val="00BB2930"/>
    <w:rsid w:val="00BB2A0E"/>
    <w:rsid w:val="00BB33A3"/>
    <w:rsid w:val="00BB53E5"/>
    <w:rsid w:val="00BB5815"/>
    <w:rsid w:val="00BB58A0"/>
    <w:rsid w:val="00BB59BC"/>
    <w:rsid w:val="00BB5D7C"/>
    <w:rsid w:val="00BB6D58"/>
    <w:rsid w:val="00BB717B"/>
    <w:rsid w:val="00BB7978"/>
    <w:rsid w:val="00BC0C07"/>
    <w:rsid w:val="00BC1516"/>
    <w:rsid w:val="00BC1B27"/>
    <w:rsid w:val="00BC2C9B"/>
    <w:rsid w:val="00BC2DB0"/>
    <w:rsid w:val="00BC2DC2"/>
    <w:rsid w:val="00BC2FDD"/>
    <w:rsid w:val="00BC3032"/>
    <w:rsid w:val="00BC3C30"/>
    <w:rsid w:val="00BC3CE4"/>
    <w:rsid w:val="00BC4312"/>
    <w:rsid w:val="00BC4731"/>
    <w:rsid w:val="00BC47B7"/>
    <w:rsid w:val="00BC4B9A"/>
    <w:rsid w:val="00BC590E"/>
    <w:rsid w:val="00BC5959"/>
    <w:rsid w:val="00BC5D36"/>
    <w:rsid w:val="00BC5E0D"/>
    <w:rsid w:val="00BC5F70"/>
    <w:rsid w:val="00BC66F8"/>
    <w:rsid w:val="00BC6D68"/>
    <w:rsid w:val="00BC7BB6"/>
    <w:rsid w:val="00BD08C8"/>
    <w:rsid w:val="00BD1AE3"/>
    <w:rsid w:val="00BD1CD0"/>
    <w:rsid w:val="00BD24F7"/>
    <w:rsid w:val="00BD27E7"/>
    <w:rsid w:val="00BD29A4"/>
    <w:rsid w:val="00BD31B8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41E2"/>
    <w:rsid w:val="00BF42AB"/>
    <w:rsid w:val="00BF4843"/>
    <w:rsid w:val="00BF491D"/>
    <w:rsid w:val="00BF4C7F"/>
    <w:rsid w:val="00BF56FB"/>
    <w:rsid w:val="00BF5980"/>
    <w:rsid w:val="00BF5986"/>
    <w:rsid w:val="00BF5B1F"/>
    <w:rsid w:val="00BF6892"/>
    <w:rsid w:val="00BF68D9"/>
    <w:rsid w:val="00BF696F"/>
    <w:rsid w:val="00BF6D9F"/>
    <w:rsid w:val="00BF7022"/>
    <w:rsid w:val="00BF70DE"/>
    <w:rsid w:val="00BF74DE"/>
    <w:rsid w:val="00C00792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06"/>
    <w:rsid w:val="00C06B64"/>
    <w:rsid w:val="00C07BFC"/>
    <w:rsid w:val="00C1076C"/>
    <w:rsid w:val="00C11DA0"/>
    <w:rsid w:val="00C12974"/>
    <w:rsid w:val="00C12DC1"/>
    <w:rsid w:val="00C12EBC"/>
    <w:rsid w:val="00C130F2"/>
    <w:rsid w:val="00C1321A"/>
    <w:rsid w:val="00C135A5"/>
    <w:rsid w:val="00C13636"/>
    <w:rsid w:val="00C136BB"/>
    <w:rsid w:val="00C13D1B"/>
    <w:rsid w:val="00C1487B"/>
    <w:rsid w:val="00C14994"/>
    <w:rsid w:val="00C14E2E"/>
    <w:rsid w:val="00C14EFC"/>
    <w:rsid w:val="00C14F9B"/>
    <w:rsid w:val="00C15A67"/>
    <w:rsid w:val="00C15A95"/>
    <w:rsid w:val="00C16702"/>
    <w:rsid w:val="00C17088"/>
    <w:rsid w:val="00C17507"/>
    <w:rsid w:val="00C17517"/>
    <w:rsid w:val="00C17840"/>
    <w:rsid w:val="00C1798D"/>
    <w:rsid w:val="00C17A39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7FF6"/>
    <w:rsid w:val="00C3015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FE8"/>
    <w:rsid w:val="00C368DD"/>
    <w:rsid w:val="00C36B65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6CF"/>
    <w:rsid w:val="00C54CD5"/>
    <w:rsid w:val="00C55040"/>
    <w:rsid w:val="00C55209"/>
    <w:rsid w:val="00C5543D"/>
    <w:rsid w:val="00C55D95"/>
    <w:rsid w:val="00C5614B"/>
    <w:rsid w:val="00C56DE8"/>
    <w:rsid w:val="00C571B0"/>
    <w:rsid w:val="00C571BA"/>
    <w:rsid w:val="00C577DC"/>
    <w:rsid w:val="00C606E0"/>
    <w:rsid w:val="00C608E4"/>
    <w:rsid w:val="00C6318C"/>
    <w:rsid w:val="00C63593"/>
    <w:rsid w:val="00C63CAA"/>
    <w:rsid w:val="00C64924"/>
    <w:rsid w:val="00C64BD0"/>
    <w:rsid w:val="00C65EEB"/>
    <w:rsid w:val="00C65FAB"/>
    <w:rsid w:val="00C66493"/>
    <w:rsid w:val="00C664F6"/>
    <w:rsid w:val="00C66F46"/>
    <w:rsid w:val="00C67115"/>
    <w:rsid w:val="00C6776D"/>
    <w:rsid w:val="00C70F25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8001D"/>
    <w:rsid w:val="00C80166"/>
    <w:rsid w:val="00C8044F"/>
    <w:rsid w:val="00C80802"/>
    <w:rsid w:val="00C81B7A"/>
    <w:rsid w:val="00C81DCE"/>
    <w:rsid w:val="00C81EBD"/>
    <w:rsid w:val="00C820E4"/>
    <w:rsid w:val="00C824CA"/>
    <w:rsid w:val="00C834B8"/>
    <w:rsid w:val="00C835FA"/>
    <w:rsid w:val="00C83C65"/>
    <w:rsid w:val="00C84AC4"/>
    <w:rsid w:val="00C84EF3"/>
    <w:rsid w:val="00C85081"/>
    <w:rsid w:val="00C852BE"/>
    <w:rsid w:val="00C8559D"/>
    <w:rsid w:val="00C8582F"/>
    <w:rsid w:val="00C858BD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708"/>
    <w:rsid w:val="00CA0BD2"/>
    <w:rsid w:val="00CA0FCF"/>
    <w:rsid w:val="00CA0FDB"/>
    <w:rsid w:val="00CA147F"/>
    <w:rsid w:val="00CA1D37"/>
    <w:rsid w:val="00CA4499"/>
    <w:rsid w:val="00CA4695"/>
    <w:rsid w:val="00CA483E"/>
    <w:rsid w:val="00CA4984"/>
    <w:rsid w:val="00CA4AE6"/>
    <w:rsid w:val="00CA51D1"/>
    <w:rsid w:val="00CA5BF0"/>
    <w:rsid w:val="00CA5CD1"/>
    <w:rsid w:val="00CA5D67"/>
    <w:rsid w:val="00CA5F9F"/>
    <w:rsid w:val="00CA5FA1"/>
    <w:rsid w:val="00CA62E3"/>
    <w:rsid w:val="00CA6841"/>
    <w:rsid w:val="00CA6929"/>
    <w:rsid w:val="00CA6CF5"/>
    <w:rsid w:val="00CA703F"/>
    <w:rsid w:val="00CB0011"/>
    <w:rsid w:val="00CB0C19"/>
    <w:rsid w:val="00CB0D1C"/>
    <w:rsid w:val="00CB15CD"/>
    <w:rsid w:val="00CB18E1"/>
    <w:rsid w:val="00CB18FE"/>
    <w:rsid w:val="00CB198E"/>
    <w:rsid w:val="00CB3480"/>
    <w:rsid w:val="00CB425D"/>
    <w:rsid w:val="00CB445A"/>
    <w:rsid w:val="00CB564A"/>
    <w:rsid w:val="00CB6059"/>
    <w:rsid w:val="00CB6A3C"/>
    <w:rsid w:val="00CB6D68"/>
    <w:rsid w:val="00CB7435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87D"/>
    <w:rsid w:val="00CD3E99"/>
    <w:rsid w:val="00CD49CD"/>
    <w:rsid w:val="00CD4AD0"/>
    <w:rsid w:val="00CD510F"/>
    <w:rsid w:val="00CD5155"/>
    <w:rsid w:val="00CD53F0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629E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1D16"/>
    <w:rsid w:val="00CF21BB"/>
    <w:rsid w:val="00CF21E6"/>
    <w:rsid w:val="00CF28A6"/>
    <w:rsid w:val="00CF28F4"/>
    <w:rsid w:val="00CF2C4E"/>
    <w:rsid w:val="00CF2FD2"/>
    <w:rsid w:val="00CF3E8F"/>
    <w:rsid w:val="00CF4976"/>
    <w:rsid w:val="00CF4A8C"/>
    <w:rsid w:val="00CF512D"/>
    <w:rsid w:val="00CF5262"/>
    <w:rsid w:val="00CF5F9A"/>
    <w:rsid w:val="00CF609D"/>
    <w:rsid w:val="00CF62A0"/>
    <w:rsid w:val="00CF63FA"/>
    <w:rsid w:val="00CF674F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4B62"/>
    <w:rsid w:val="00D04EE8"/>
    <w:rsid w:val="00D059F5"/>
    <w:rsid w:val="00D05A42"/>
    <w:rsid w:val="00D05B70"/>
    <w:rsid w:val="00D05D99"/>
    <w:rsid w:val="00D06793"/>
    <w:rsid w:val="00D07E9C"/>
    <w:rsid w:val="00D10390"/>
    <w:rsid w:val="00D11B57"/>
    <w:rsid w:val="00D12329"/>
    <w:rsid w:val="00D13458"/>
    <w:rsid w:val="00D13B3C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5FD"/>
    <w:rsid w:val="00D21CB5"/>
    <w:rsid w:val="00D2246A"/>
    <w:rsid w:val="00D2438E"/>
    <w:rsid w:val="00D2483C"/>
    <w:rsid w:val="00D2490C"/>
    <w:rsid w:val="00D24B17"/>
    <w:rsid w:val="00D24FA3"/>
    <w:rsid w:val="00D255A6"/>
    <w:rsid w:val="00D257E9"/>
    <w:rsid w:val="00D25A89"/>
    <w:rsid w:val="00D2774B"/>
    <w:rsid w:val="00D301F2"/>
    <w:rsid w:val="00D30E43"/>
    <w:rsid w:val="00D3115C"/>
    <w:rsid w:val="00D31D4F"/>
    <w:rsid w:val="00D31F98"/>
    <w:rsid w:val="00D328F1"/>
    <w:rsid w:val="00D32D29"/>
    <w:rsid w:val="00D33331"/>
    <w:rsid w:val="00D33F0F"/>
    <w:rsid w:val="00D33F2B"/>
    <w:rsid w:val="00D3415D"/>
    <w:rsid w:val="00D34D5C"/>
    <w:rsid w:val="00D35E4D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316E"/>
    <w:rsid w:val="00D440C8"/>
    <w:rsid w:val="00D44675"/>
    <w:rsid w:val="00D4482C"/>
    <w:rsid w:val="00D448FD"/>
    <w:rsid w:val="00D44CEE"/>
    <w:rsid w:val="00D44E9F"/>
    <w:rsid w:val="00D45140"/>
    <w:rsid w:val="00D45754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7A6"/>
    <w:rsid w:val="00D552C5"/>
    <w:rsid w:val="00D55F59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BB8"/>
    <w:rsid w:val="00D71ECC"/>
    <w:rsid w:val="00D720CB"/>
    <w:rsid w:val="00D72347"/>
    <w:rsid w:val="00D72615"/>
    <w:rsid w:val="00D72628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171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3E35"/>
    <w:rsid w:val="00D83ED4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2A4"/>
    <w:rsid w:val="00D90601"/>
    <w:rsid w:val="00D9072B"/>
    <w:rsid w:val="00D90B99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70A4"/>
    <w:rsid w:val="00D97E75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C04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2E8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92C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7F1"/>
    <w:rsid w:val="00DD597B"/>
    <w:rsid w:val="00DD5BF9"/>
    <w:rsid w:val="00DD6824"/>
    <w:rsid w:val="00DD6899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18F"/>
    <w:rsid w:val="00DE746E"/>
    <w:rsid w:val="00DE7B33"/>
    <w:rsid w:val="00DF0B9A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615"/>
    <w:rsid w:val="00E00B0A"/>
    <w:rsid w:val="00E00B57"/>
    <w:rsid w:val="00E00CED"/>
    <w:rsid w:val="00E00CF3"/>
    <w:rsid w:val="00E00DD4"/>
    <w:rsid w:val="00E0153B"/>
    <w:rsid w:val="00E01E86"/>
    <w:rsid w:val="00E02694"/>
    <w:rsid w:val="00E02717"/>
    <w:rsid w:val="00E03401"/>
    <w:rsid w:val="00E04A3B"/>
    <w:rsid w:val="00E04DBF"/>
    <w:rsid w:val="00E05484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7DC"/>
    <w:rsid w:val="00E1093D"/>
    <w:rsid w:val="00E11115"/>
    <w:rsid w:val="00E11214"/>
    <w:rsid w:val="00E1158F"/>
    <w:rsid w:val="00E11666"/>
    <w:rsid w:val="00E13B62"/>
    <w:rsid w:val="00E14137"/>
    <w:rsid w:val="00E151B3"/>
    <w:rsid w:val="00E154BB"/>
    <w:rsid w:val="00E155D0"/>
    <w:rsid w:val="00E15983"/>
    <w:rsid w:val="00E15A70"/>
    <w:rsid w:val="00E16A3B"/>
    <w:rsid w:val="00E16F0F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3B70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5505"/>
    <w:rsid w:val="00E35A56"/>
    <w:rsid w:val="00E35D6B"/>
    <w:rsid w:val="00E3602B"/>
    <w:rsid w:val="00E360AC"/>
    <w:rsid w:val="00E360D8"/>
    <w:rsid w:val="00E367E9"/>
    <w:rsid w:val="00E40EE1"/>
    <w:rsid w:val="00E410EA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957"/>
    <w:rsid w:val="00E4553F"/>
    <w:rsid w:val="00E45A25"/>
    <w:rsid w:val="00E46E3D"/>
    <w:rsid w:val="00E471E0"/>
    <w:rsid w:val="00E4769D"/>
    <w:rsid w:val="00E47B86"/>
    <w:rsid w:val="00E50ECE"/>
    <w:rsid w:val="00E51208"/>
    <w:rsid w:val="00E51533"/>
    <w:rsid w:val="00E522D5"/>
    <w:rsid w:val="00E526BD"/>
    <w:rsid w:val="00E52ACC"/>
    <w:rsid w:val="00E52D59"/>
    <w:rsid w:val="00E53AF2"/>
    <w:rsid w:val="00E5467C"/>
    <w:rsid w:val="00E54ACB"/>
    <w:rsid w:val="00E54FBD"/>
    <w:rsid w:val="00E556E1"/>
    <w:rsid w:val="00E55832"/>
    <w:rsid w:val="00E558A1"/>
    <w:rsid w:val="00E56179"/>
    <w:rsid w:val="00E56999"/>
    <w:rsid w:val="00E56B9C"/>
    <w:rsid w:val="00E56EAD"/>
    <w:rsid w:val="00E57324"/>
    <w:rsid w:val="00E5734D"/>
    <w:rsid w:val="00E600DE"/>
    <w:rsid w:val="00E607B2"/>
    <w:rsid w:val="00E6084D"/>
    <w:rsid w:val="00E60CF9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6D3"/>
    <w:rsid w:val="00E709A4"/>
    <w:rsid w:val="00E70A33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46D0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4EE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1A2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5606"/>
    <w:rsid w:val="00EA6111"/>
    <w:rsid w:val="00EA672A"/>
    <w:rsid w:val="00EA7D3D"/>
    <w:rsid w:val="00EA7D4E"/>
    <w:rsid w:val="00EB180D"/>
    <w:rsid w:val="00EB1966"/>
    <w:rsid w:val="00EB1D07"/>
    <w:rsid w:val="00EB2105"/>
    <w:rsid w:val="00EB273A"/>
    <w:rsid w:val="00EB2DC2"/>
    <w:rsid w:val="00EB4402"/>
    <w:rsid w:val="00EB5239"/>
    <w:rsid w:val="00EB54CC"/>
    <w:rsid w:val="00EB67D3"/>
    <w:rsid w:val="00EB6C29"/>
    <w:rsid w:val="00EB6E03"/>
    <w:rsid w:val="00EC0092"/>
    <w:rsid w:val="00EC088D"/>
    <w:rsid w:val="00EC08D6"/>
    <w:rsid w:val="00EC0F0D"/>
    <w:rsid w:val="00EC2989"/>
    <w:rsid w:val="00EC2ADE"/>
    <w:rsid w:val="00EC2FC4"/>
    <w:rsid w:val="00EC3428"/>
    <w:rsid w:val="00EC3B89"/>
    <w:rsid w:val="00EC3BD1"/>
    <w:rsid w:val="00EC4587"/>
    <w:rsid w:val="00EC4CD7"/>
    <w:rsid w:val="00EC5FDE"/>
    <w:rsid w:val="00EC6324"/>
    <w:rsid w:val="00EC6425"/>
    <w:rsid w:val="00EC654B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3D0"/>
    <w:rsid w:val="00ED1773"/>
    <w:rsid w:val="00ED1AC7"/>
    <w:rsid w:val="00ED2184"/>
    <w:rsid w:val="00ED235F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5D7"/>
    <w:rsid w:val="00EE1D9E"/>
    <w:rsid w:val="00EE1DCD"/>
    <w:rsid w:val="00EE1F2C"/>
    <w:rsid w:val="00EE1F83"/>
    <w:rsid w:val="00EE245B"/>
    <w:rsid w:val="00EE2977"/>
    <w:rsid w:val="00EE33E8"/>
    <w:rsid w:val="00EE401A"/>
    <w:rsid w:val="00EE432C"/>
    <w:rsid w:val="00EE4FDC"/>
    <w:rsid w:val="00EE51ED"/>
    <w:rsid w:val="00EE5CA9"/>
    <w:rsid w:val="00EE63F7"/>
    <w:rsid w:val="00EE70E2"/>
    <w:rsid w:val="00EF015D"/>
    <w:rsid w:val="00EF033A"/>
    <w:rsid w:val="00EF0587"/>
    <w:rsid w:val="00EF0639"/>
    <w:rsid w:val="00EF06A5"/>
    <w:rsid w:val="00EF0986"/>
    <w:rsid w:val="00EF0BC3"/>
    <w:rsid w:val="00EF1158"/>
    <w:rsid w:val="00EF1181"/>
    <w:rsid w:val="00EF18F3"/>
    <w:rsid w:val="00EF236F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799"/>
    <w:rsid w:val="00F0028A"/>
    <w:rsid w:val="00F006F0"/>
    <w:rsid w:val="00F014AE"/>
    <w:rsid w:val="00F01B78"/>
    <w:rsid w:val="00F023D2"/>
    <w:rsid w:val="00F030CC"/>
    <w:rsid w:val="00F03421"/>
    <w:rsid w:val="00F04066"/>
    <w:rsid w:val="00F05567"/>
    <w:rsid w:val="00F0680A"/>
    <w:rsid w:val="00F06BDB"/>
    <w:rsid w:val="00F07128"/>
    <w:rsid w:val="00F072F7"/>
    <w:rsid w:val="00F07544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516"/>
    <w:rsid w:val="00F23A9B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27497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3CC"/>
    <w:rsid w:val="00F3576F"/>
    <w:rsid w:val="00F35A6C"/>
    <w:rsid w:val="00F360D5"/>
    <w:rsid w:val="00F36C1D"/>
    <w:rsid w:val="00F40167"/>
    <w:rsid w:val="00F42861"/>
    <w:rsid w:val="00F428B4"/>
    <w:rsid w:val="00F442A4"/>
    <w:rsid w:val="00F44627"/>
    <w:rsid w:val="00F446AA"/>
    <w:rsid w:val="00F44B40"/>
    <w:rsid w:val="00F44C8E"/>
    <w:rsid w:val="00F44E11"/>
    <w:rsid w:val="00F451EE"/>
    <w:rsid w:val="00F45347"/>
    <w:rsid w:val="00F45537"/>
    <w:rsid w:val="00F45BA6"/>
    <w:rsid w:val="00F45C58"/>
    <w:rsid w:val="00F45CAD"/>
    <w:rsid w:val="00F46334"/>
    <w:rsid w:val="00F46AC2"/>
    <w:rsid w:val="00F46F7F"/>
    <w:rsid w:val="00F47F01"/>
    <w:rsid w:val="00F500EE"/>
    <w:rsid w:val="00F50703"/>
    <w:rsid w:val="00F50F00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42F5"/>
    <w:rsid w:val="00F548DF"/>
    <w:rsid w:val="00F5524F"/>
    <w:rsid w:val="00F55AE7"/>
    <w:rsid w:val="00F55F8A"/>
    <w:rsid w:val="00F56E82"/>
    <w:rsid w:val="00F5716E"/>
    <w:rsid w:val="00F57876"/>
    <w:rsid w:val="00F578FF"/>
    <w:rsid w:val="00F57BB4"/>
    <w:rsid w:val="00F57DF6"/>
    <w:rsid w:val="00F6007E"/>
    <w:rsid w:val="00F60BA9"/>
    <w:rsid w:val="00F60DB0"/>
    <w:rsid w:val="00F6147F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6A0B"/>
    <w:rsid w:val="00F66A48"/>
    <w:rsid w:val="00F672EC"/>
    <w:rsid w:val="00F6733F"/>
    <w:rsid w:val="00F6792D"/>
    <w:rsid w:val="00F679BB"/>
    <w:rsid w:val="00F67A38"/>
    <w:rsid w:val="00F7081A"/>
    <w:rsid w:val="00F70D14"/>
    <w:rsid w:val="00F71322"/>
    <w:rsid w:val="00F71C05"/>
    <w:rsid w:val="00F7287D"/>
    <w:rsid w:val="00F72D5D"/>
    <w:rsid w:val="00F73503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5F1B"/>
    <w:rsid w:val="00F7650B"/>
    <w:rsid w:val="00F77082"/>
    <w:rsid w:val="00F77124"/>
    <w:rsid w:val="00F7738E"/>
    <w:rsid w:val="00F7778A"/>
    <w:rsid w:val="00F80138"/>
    <w:rsid w:val="00F80805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19"/>
    <w:rsid w:val="00F91C30"/>
    <w:rsid w:val="00F9217F"/>
    <w:rsid w:val="00F927C5"/>
    <w:rsid w:val="00F927E8"/>
    <w:rsid w:val="00F92A3A"/>
    <w:rsid w:val="00F92B90"/>
    <w:rsid w:val="00F93614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135"/>
    <w:rsid w:val="00FA1267"/>
    <w:rsid w:val="00FA1426"/>
    <w:rsid w:val="00FA15CC"/>
    <w:rsid w:val="00FA20C1"/>
    <w:rsid w:val="00FA22B4"/>
    <w:rsid w:val="00FA3AEE"/>
    <w:rsid w:val="00FA3DDC"/>
    <w:rsid w:val="00FA3F05"/>
    <w:rsid w:val="00FA420A"/>
    <w:rsid w:val="00FA459E"/>
    <w:rsid w:val="00FA4BDF"/>
    <w:rsid w:val="00FA4C04"/>
    <w:rsid w:val="00FA56F1"/>
    <w:rsid w:val="00FA597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26EE"/>
    <w:rsid w:val="00FB37E7"/>
    <w:rsid w:val="00FB3B17"/>
    <w:rsid w:val="00FB3DDA"/>
    <w:rsid w:val="00FB4D3F"/>
    <w:rsid w:val="00FB514C"/>
    <w:rsid w:val="00FB58D8"/>
    <w:rsid w:val="00FB59B2"/>
    <w:rsid w:val="00FB62C3"/>
    <w:rsid w:val="00FB6B6D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14E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3BB6"/>
    <w:rsid w:val="00FD3BF0"/>
    <w:rsid w:val="00FD4934"/>
    <w:rsid w:val="00FD573D"/>
    <w:rsid w:val="00FD5FFE"/>
    <w:rsid w:val="00FD651B"/>
    <w:rsid w:val="00FD6E25"/>
    <w:rsid w:val="00FD75D1"/>
    <w:rsid w:val="00FE03FC"/>
    <w:rsid w:val="00FE1D63"/>
    <w:rsid w:val="00FE2250"/>
    <w:rsid w:val="00FE23AE"/>
    <w:rsid w:val="00FE256F"/>
    <w:rsid w:val="00FE2FF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0308"/>
    <w:rsid w:val="00FF0EB0"/>
    <w:rsid w:val="00FF106F"/>
    <w:rsid w:val="00FF14C0"/>
    <w:rsid w:val="00FF156A"/>
    <w:rsid w:val="00FF1A21"/>
    <w:rsid w:val="00FF38B6"/>
    <w:rsid w:val="00FF398F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1BA1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1BA1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1BA1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D1BA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F00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234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B5D8C"/>
  </w:style>
  <w:style w:type="paragraph" w:styleId="HTML">
    <w:name w:val="HTML Preformatted"/>
    <w:basedOn w:val="a"/>
    <w:link w:val="HTML0"/>
    <w:uiPriority w:val="99"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B5D8C"/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3F0C55"/>
    <w:pPr>
      <w:ind w:left="720"/>
    </w:pPr>
  </w:style>
  <w:style w:type="paragraph" w:styleId="a7">
    <w:name w:val="No Spacing"/>
    <w:uiPriority w:val="99"/>
    <w:qFormat/>
    <w:rsid w:val="00A316E5"/>
    <w:rPr>
      <w:rFonts w:cs="Calibri"/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uiPriority w:val="99"/>
    <w:rsid w:val="003E5BE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uiPriority w:val="99"/>
    <w:locked/>
    <w:rsid w:val="003E5BE6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D4514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D4514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rsid w:val="00066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8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6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7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5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0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9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4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3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8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0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9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2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7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CA1-B700-40E5-8292-465A62CC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q</Company>
  <LinksUpToDate>false</LinksUpToDate>
  <CharactersWithSpaces>34625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admin</cp:lastModifiedBy>
  <cp:revision>3</cp:revision>
  <cp:lastPrinted>2024-11-14T07:36:00Z</cp:lastPrinted>
  <dcterms:created xsi:type="dcterms:W3CDTF">2024-11-12T13:15:00Z</dcterms:created>
  <dcterms:modified xsi:type="dcterms:W3CDTF">2024-11-14T07:37:00Z</dcterms:modified>
</cp:coreProperties>
</file>