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AAD" w:rsidRDefault="00A24AAD" w:rsidP="00430548">
      <w:pPr>
        <w:ind w:left="-426" w:firstLine="426"/>
        <w:jc w:val="center"/>
      </w:pPr>
    </w:p>
    <w:p w:rsidR="00C76045" w:rsidRPr="00E84D89" w:rsidRDefault="00430548" w:rsidP="00430548">
      <w:pPr>
        <w:ind w:left="-426" w:firstLine="426"/>
        <w:jc w:val="center"/>
        <w:rPr>
          <w:b/>
          <w:bCs/>
          <w:kern w:val="28"/>
          <w:sz w:val="28"/>
          <w:szCs w:val="28"/>
          <w:lang w:val="ru-RU" w:eastAsia="ru-RU"/>
        </w:rPr>
      </w:pPr>
      <w:r w:rsidRPr="00E84D89">
        <w:rPr>
          <w:b/>
          <w:bCs/>
          <w:kern w:val="28"/>
          <w:sz w:val="28"/>
          <w:szCs w:val="28"/>
          <w:lang w:val="ru-RU" w:eastAsia="ru-RU"/>
        </w:rPr>
        <w:t xml:space="preserve">Совет народных депутатов </w:t>
      </w:r>
      <w:r w:rsidR="00091776" w:rsidRPr="00E84D89">
        <w:rPr>
          <w:b/>
          <w:bCs/>
          <w:kern w:val="28"/>
          <w:sz w:val="28"/>
          <w:szCs w:val="28"/>
          <w:lang w:val="ru-RU" w:eastAsia="ru-RU"/>
        </w:rPr>
        <w:t>Марковского</w:t>
      </w:r>
      <w:r w:rsidR="00C76045" w:rsidRPr="00E84D89">
        <w:rPr>
          <w:b/>
          <w:bCs/>
          <w:kern w:val="28"/>
          <w:sz w:val="28"/>
          <w:szCs w:val="28"/>
          <w:lang w:val="ru-RU" w:eastAsia="ru-RU"/>
        </w:rPr>
        <w:t xml:space="preserve"> сельского поселения</w:t>
      </w:r>
    </w:p>
    <w:p w:rsidR="00430548" w:rsidRPr="00E84D89" w:rsidRDefault="00250FED" w:rsidP="00430548">
      <w:pPr>
        <w:ind w:left="-426" w:firstLine="426"/>
        <w:jc w:val="center"/>
        <w:rPr>
          <w:b/>
          <w:bCs/>
          <w:kern w:val="28"/>
          <w:sz w:val="28"/>
          <w:szCs w:val="28"/>
          <w:lang w:val="ru-RU" w:eastAsia="ru-RU"/>
        </w:rPr>
      </w:pPr>
      <w:r w:rsidRPr="00E84D89">
        <w:rPr>
          <w:b/>
          <w:bCs/>
          <w:kern w:val="28"/>
          <w:sz w:val="28"/>
          <w:szCs w:val="28"/>
          <w:lang w:val="ru-RU" w:eastAsia="ru-RU"/>
        </w:rPr>
        <w:t>Каменского</w:t>
      </w:r>
      <w:r w:rsidR="00430548" w:rsidRPr="00E84D89">
        <w:rPr>
          <w:b/>
          <w:bCs/>
          <w:kern w:val="28"/>
          <w:sz w:val="28"/>
          <w:szCs w:val="28"/>
          <w:lang w:val="ru-RU" w:eastAsia="ru-RU"/>
        </w:rPr>
        <w:t xml:space="preserve"> муниципального района</w:t>
      </w:r>
    </w:p>
    <w:p w:rsidR="00430548" w:rsidRPr="00E84D89" w:rsidRDefault="00430548" w:rsidP="00430548">
      <w:pPr>
        <w:jc w:val="center"/>
        <w:rPr>
          <w:b/>
          <w:sz w:val="28"/>
          <w:szCs w:val="28"/>
          <w:lang w:val="ru-RU" w:eastAsia="ru-RU"/>
        </w:rPr>
      </w:pPr>
      <w:r w:rsidRPr="00E84D89">
        <w:rPr>
          <w:b/>
          <w:sz w:val="28"/>
          <w:szCs w:val="28"/>
          <w:lang w:val="ru-RU" w:eastAsia="ru-RU"/>
        </w:rPr>
        <w:t>Воронежской области</w:t>
      </w:r>
    </w:p>
    <w:p w:rsidR="006D1656" w:rsidRPr="00E84D89" w:rsidRDefault="006D1656" w:rsidP="006D1656">
      <w:pPr>
        <w:pStyle w:val="a3"/>
        <w:rPr>
          <w:b/>
          <w:sz w:val="40"/>
          <w:szCs w:val="20"/>
        </w:rPr>
      </w:pPr>
    </w:p>
    <w:p w:rsidR="006D1656" w:rsidRPr="00E84D89" w:rsidRDefault="006D1656" w:rsidP="006D1656">
      <w:pPr>
        <w:pStyle w:val="a3"/>
        <w:rPr>
          <w:b/>
        </w:rPr>
      </w:pPr>
      <w:r w:rsidRPr="00E84D89">
        <w:rPr>
          <w:b/>
        </w:rPr>
        <w:t>РЕШЕНИЕ</w:t>
      </w:r>
    </w:p>
    <w:p w:rsidR="006D1656" w:rsidRPr="00E84D89" w:rsidRDefault="000A07A2" w:rsidP="006D1656">
      <w:pPr>
        <w:pStyle w:val="a3"/>
        <w:jc w:val="both"/>
        <w:rPr>
          <w:b/>
          <w:sz w:val="28"/>
          <w:szCs w:val="20"/>
        </w:rPr>
      </w:pPr>
      <w:r w:rsidRPr="00E84D89">
        <w:rPr>
          <w:b/>
          <w:sz w:val="28"/>
        </w:rPr>
        <w:t>«</w:t>
      </w:r>
      <w:r w:rsidR="00E84D89" w:rsidRPr="00E84D89">
        <w:rPr>
          <w:b/>
          <w:sz w:val="28"/>
        </w:rPr>
        <w:t>20</w:t>
      </w:r>
      <w:r w:rsidRPr="00E84D89">
        <w:rPr>
          <w:b/>
          <w:sz w:val="28"/>
        </w:rPr>
        <w:t xml:space="preserve">» </w:t>
      </w:r>
      <w:r w:rsidR="00E84D89" w:rsidRPr="00E84D89">
        <w:rPr>
          <w:b/>
          <w:sz w:val="28"/>
        </w:rPr>
        <w:t xml:space="preserve">ноября </w:t>
      </w:r>
      <w:r w:rsidRPr="00E84D89">
        <w:rPr>
          <w:b/>
          <w:sz w:val="28"/>
        </w:rPr>
        <w:t xml:space="preserve"> 20</w:t>
      </w:r>
      <w:r w:rsidR="00F30461" w:rsidRPr="00E84D89">
        <w:rPr>
          <w:b/>
          <w:sz w:val="28"/>
        </w:rPr>
        <w:t>2</w:t>
      </w:r>
      <w:r w:rsidR="00E84D89" w:rsidRPr="00E84D89">
        <w:rPr>
          <w:b/>
          <w:sz w:val="28"/>
        </w:rPr>
        <w:t xml:space="preserve">5г.                               </w:t>
      </w:r>
      <w:r w:rsidR="00E84D89">
        <w:rPr>
          <w:b/>
          <w:sz w:val="28"/>
        </w:rPr>
        <w:t xml:space="preserve">                 </w:t>
      </w:r>
      <w:r w:rsidR="00E84D89" w:rsidRPr="00E84D89">
        <w:rPr>
          <w:b/>
          <w:sz w:val="28"/>
        </w:rPr>
        <w:t xml:space="preserve">                                  </w:t>
      </w:r>
      <w:r w:rsidR="00F30461" w:rsidRPr="00E84D89">
        <w:rPr>
          <w:b/>
          <w:sz w:val="28"/>
        </w:rPr>
        <w:t xml:space="preserve"> </w:t>
      </w:r>
      <w:r w:rsidR="00A54156" w:rsidRPr="00E84D89">
        <w:rPr>
          <w:b/>
          <w:sz w:val="28"/>
        </w:rPr>
        <w:t>№</w:t>
      </w:r>
      <w:r w:rsidR="00E84D89" w:rsidRPr="00E84D89">
        <w:rPr>
          <w:b/>
          <w:sz w:val="28"/>
        </w:rPr>
        <w:t xml:space="preserve"> 14</w:t>
      </w:r>
    </w:p>
    <w:p w:rsidR="006D1656" w:rsidRPr="00E84D89" w:rsidRDefault="006D1656" w:rsidP="006D1656">
      <w:pPr>
        <w:ind w:right="5101"/>
        <w:jc w:val="both"/>
        <w:rPr>
          <w:b/>
          <w:bCs/>
          <w:sz w:val="28"/>
          <w:szCs w:val="28"/>
          <w:lang w:val="ru-RU"/>
        </w:rPr>
      </w:pPr>
    </w:p>
    <w:p w:rsidR="006D1656" w:rsidRPr="00E84D89" w:rsidRDefault="006D1656" w:rsidP="006132E7">
      <w:pPr>
        <w:ind w:right="4819"/>
        <w:jc w:val="both"/>
        <w:rPr>
          <w:b/>
          <w:bCs/>
          <w:sz w:val="28"/>
          <w:szCs w:val="28"/>
          <w:lang w:val="ru-RU"/>
        </w:rPr>
      </w:pPr>
      <w:r w:rsidRPr="00E84D89">
        <w:rPr>
          <w:b/>
          <w:bCs/>
          <w:sz w:val="28"/>
          <w:szCs w:val="28"/>
          <w:lang w:val="ru-RU"/>
        </w:rPr>
        <w:t xml:space="preserve">О внесении изменений в решение Совета народных депутатов </w:t>
      </w:r>
      <w:r w:rsidR="00091776" w:rsidRPr="00E84D89">
        <w:rPr>
          <w:b/>
          <w:bCs/>
          <w:sz w:val="28"/>
          <w:szCs w:val="28"/>
          <w:lang w:val="ru-RU"/>
        </w:rPr>
        <w:t>Марковского</w:t>
      </w:r>
      <w:r w:rsidRPr="00E84D89">
        <w:rPr>
          <w:b/>
          <w:bCs/>
          <w:sz w:val="28"/>
          <w:szCs w:val="28"/>
          <w:lang w:val="ru-RU"/>
        </w:rPr>
        <w:t xml:space="preserve"> сельского поселения</w:t>
      </w:r>
      <w:r w:rsidR="006A190A" w:rsidRPr="00E84D89">
        <w:rPr>
          <w:b/>
          <w:bCs/>
          <w:sz w:val="28"/>
          <w:szCs w:val="28"/>
          <w:lang w:val="ru-RU"/>
        </w:rPr>
        <w:t xml:space="preserve"> Каменского муниципального района Воронежской области</w:t>
      </w:r>
      <w:bookmarkStart w:id="0" w:name="_Hlk174439702"/>
      <w:r w:rsidR="00C71670">
        <w:rPr>
          <w:b/>
          <w:bCs/>
          <w:sz w:val="28"/>
          <w:szCs w:val="28"/>
          <w:lang w:val="ru-RU"/>
        </w:rPr>
        <w:t xml:space="preserve"> </w:t>
      </w:r>
      <w:r w:rsidRPr="00E84D89">
        <w:rPr>
          <w:b/>
          <w:bCs/>
          <w:sz w:val="28"/>
          <w:szCs w:val="28"/>
          <w:lang w:val="ru-RU"/>
        </w:rPr>
        <w:t xml:space="preserve">от </w:t>
      </w:r>
      <w:r w:rsidR="00373460" w:rsidRPr="00E84D89">
        <w:rPr>
          <w:b/>
          <w:bCs/>
          <w:sz w:val="28"/>
          <w:szCs w:val="28"/>
          <w:lang w:val="ru-RU"/>
        </w:rPr>
        <w:t>19</w:t>
      </w:r>
      <w:r w:rsidR="0072066E" w:rsidRPr="00E84D89">
        <w:rPr>
          <w:b/>
          <w:bCs/>
          <w:sz w:val="28"/>
          <w:szCs w:val="28"/>
          <w:lang w:val="ru-RU"/>
        </w:rPr>
        <w:t>.</w:t>
      </w:r>
      <w:r w:rsidR="00373460" w:rsidRPr="00E84D89">
        <w:rPr>
          <w:b/>
          <w:bCs/>
          <w:sz w:val="28"/>
          <w:szCs w:val="28"/>
          <w:lang w:val="ru-RU"/>
        </w:rPr>
        <w:t>08</w:t>
      </w:r>
      <w:r w:rsidR="0072066E" w:rsidRPr="00E84D89">
        <w:rPr>
          <w:b/>
          <w:bCs/>
          <w:sz w:val="28"/>
          <w:szCs w:val="28"/>
          <w:lang w:val="ru-RU"/>
        </w:rPr>
        <w:t>.</w:t>
      </w:r>
      <w:r w:rsidRPr="00E84D89">
        <w:rPr>
          <w:b/>
          <w:bCs/>
          <w:sz w:val="28"/>
          <w:szCs w:val="28"/>
          <w:lang w:val="ru-RU"/>
        </w:rPr>
        <w:t>2011</w:t>
      </w:r>
      <w:r w:rsidR="00820B9F" w:rsidRPr="00E84D89">
        <w:rPr>
          <w:b/>
          <w:bCs/>
          <w:sz w:val="28"/>
          <w:szCs w:val="28"/>
          <w:lang w:val="ru-RU"/>
        </w:rPr>
        <w:t>г.</w:t>
      </w:r>
      <w:bookmarkStart w:id="1" w:name="_GoBack"/>
      <w:bookmarkEnd w:id="1"/>
      <w:r w:rsidRPr="00E84D89">
        <w:rPr>
          <w:b/>
          <w:bCs/>
          <w:sz w:val="28"/>
          <w:szCs w:val="28"/>
          <w:lang w:val="ru-RU"/>
        </w:rPr>
        <w:t xml:space="preserve"> №</w:t>
      </w:r>
      <w:r w:rsidR="00091776" w:rsidRPr="00E84D89">
        <w:rPr>
          <w:b/>
          <w:bCs/>
          <w:sz w:val="28"/>
          <w:szCs w:val="28"/>
          <w:lang w:val="ru-RU"/>
        </w:rPr>
        <w:t xml:space="preserve"> 37</w:t>
      </w:r>
      <w:r w:rsidRPr="00E84D89">
        <w:rPr>
          <w:b/>
          <w:bCs/>
          <w:sz w:val="28"/>
          <w:szCs w:val="28"/>
          <w:lang w:val="ru-RU"/>
        </w:rPr>
        <w:t>«Об установлении земельного налога</w:t>
      </w:r>
      <w:r w:rsidR="00315217" w:rsidRPr="00E84D89">
        <w:rPr>
          <w:b/>
          <w:bCs/>
          <w:sz w:val="28"/>
          <w:szCs w:val="28"/>
          <w:lang w:val="ru-RU"/>
        </w:rPr>
        <w:t>»</w:t>
      </w:r>
      <w:bookmarkEnd w:id="0"/>
      <w:r w:rsidR="00E84D89">
        <w:rPr>
          <w:b/>
          <w:bCs/>
          <w:sz w:val="28"/>
          <w:szCs w:val="28"/>
          <w:lang w:val="ru-RU"/>
        </w:rPr>
        <w:t>.</w:t>
      </w:r>
    </w:p>
    <w:p w:rsidR="006D1656" w:rsidRPr="00B322BB" w:rsidRDefault="006D1656" w:rsidP="006D1656">
      <w:pPr>
        <w:ind w:firstLine="567"/>
        <w:jc w:val="both"/>
        <w:rPr>
          <w:bCs/>
          <w:sz w:val="28"/>
          <w:szCs w:val="28"/>
          <w:lang w:val="ru-RU"/>
        </w:rPr>
      </w:pPr>
    </w:p>
    <w:p w:rsidR="006F6B51" w:rsidRPr="00B322BB" w:rsidRDefault="006F6B51" w:rsidP="00A708C6">
      <w:pPr>
        <w:ind w:firstLine="708"/>
        <w:jc w:val="center"/>
        <w:rPr>
          <w:sz w:val="28"/>
          <w:szCs w:val="28"/>
          <w:lang w:val="ru-RU" w:eastAsia="ru-RU"/>
        </w:rPr>
      </w:pPr>
      <w:r w:rsidRPr="00B322BB">
        <w:rPr>
          <w:sz w:val="28"/>
          <w:szCs w:val="28"/>
          <w:lang w:val="ru-RU" w:eastAsia="ru-RU"/>
        </w:rPr>
        <w:t xml:space="preserve">(в ред. решений Совета народных депутатов Марковского сельского поселения Каменского муниципального района Воронежской области от </w:t>
      </w:r>
      <w:r w:rsidR="00E5064E" w:rsidRPr="00B322BB">
        <w:rPr>
          <w:sz w:val="28"/>
          <w:szCs w:val="28"/>
          <w:lang w:val="ru-RU" w:eastAsia="ru-RU"/>
        </w:rPr>
        <w:t xml:space="preserve">22.12.2011 № 43, от 11.05.2012 № 57, от 13.10.2014 № 153, от 16.04.2015 № 170, от 24.12.2015 № 20, от 27.02.2018 № 115, от 04.02.2019 № 151, от 18.05.2020 № 188, от 20.04.2021 № 26, от 17.06.2022 № 74, от 13.07.2023 № 115, </w:t>
      </w:r>
      <w:r w:rsidR="001D66DC" w:rsidRPr="00B322BB">
        <w:rPr>
          <w:sz w:val="28"/>
          <w:szCs w:val="28"/>
          <w:lang w:val="ru-RU" w:eastAsia="ru-RU"/>
        </w:rPr>
        <w:t>от 08.07.2024 № 162, от 26.03.2025 № 191</w:t>
      </w:r>
      <w:r w:rsidRPr="00B322BB">
        <w:rPr>
          <w:sz w:val="28"/>
          <w:szCs w:val="28"/>
          <w:lang w:val="ru-RU" w:eastAsia="ru-RU"/>
        </w:rPr>
        <w:t>)</w:t>
      </w:r>
    </w:p>
    <w:p w:rsidR="002D1D36" w:rsidRPr="00B322BB" w:rsidRDefault="00637108" w:rsidP="00784F79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B322BB">
        <w:rPr>
          <w:sz w:val="28"/>
          <w:szCs w:val="28"/>
          <w:lang w:val="ru-RU"/>
        </w:rPr>
        <w:t>Р</w:t>
      </w:r>
      <w:r w:rsidR="002D1D36" w:rsidRPr="00B322BB">
        <w:rPr>
          <w:sz w:val="28"/>
          <w:szCs w:val="28"/>
          <w:lang w:val="ru-RU"/>
        </w:rPr>
        <w:t xml:space="preserve">уководствуясь </w:t>
      </w:r>
      <w:r w:rsidR="00784F79" w:rsidRPr="00B322BB">
        <w:rPr>
          <w:sz w:val="28"/>
          <w:szCs w:val="28"/>
          <w:lang w:val="ru-RU" w:eastAsia="ru-RU"/>
        </w:rPr>
        <w:t xml:space="preserve">Федеральным законом от 06.10.2003 N 131-ФЗ "Об общих принципах организации местного самоуправления в Российской Федерации", </w:t>
      </w:r>
      <w:r w:rsidR="00BF59C8" w:rsidRPr="00B322BB">
        <w:rPr>
          <w:sz w:val="28"/>
          <w:szCs w:val="28"/>
          <w:lang w:val="ru-RU"/>
        </w:rPr>
        <w:t>Земельным</w:t>
      </w:r>
      <w:r w:rsidR="00784F79" w:rsidRPr="00B322BB">
        <w:rPr>
          <w:sz w:val="28"/>
          <w:szCs w:val="28"/>
          <w:lang w:val="ru-RU"/>
        </w:rPr>
        <w:t xml:space="preserve"> кодексом Российской Федерации</w:t>
      </w:r>
      <w:r w:rsidR="00784F79" w:rsidRPr="00B322BB">
        <w:rPr>
          <w:sz w:val="28"/>
          <w:szCs w:val="28"/>
          <w:lang w:val="ru-RU" w:eastAsia="ru-RU"/>
        </w:rPr>
        <w:t xml:space="preserve">, </w:t>
      </w:r>
      <w:r w:rsidR="00784F79" w:rsidRPr="00B322BB">
        <w:rPr>
          <w:sz w:val="28"/>
          <w:szCs w:val="28"/>
          <w:lang w:val="ru-RU"/>
        </w:rPr>
        <w:t xml:space="preserve">Налоговым кодексом Российской Федерации, </w:t>
      </w:r>
      <w:r w:rsidRPr="00B322BB">
        <w:rPr>
          <w:sz w:val="28"/>
          <w:szCs w:val="28"/>
          <w:lang w:val="ru-RU"/>
        </w:rPr>
        <w:t>у</w:t>
      </w:r>
      <w:r w:rsidR="002D1D36" w:rsidRPr="00B322BB">
        <w:rPr>
          <w:sz w:val="28"/>
          <w:szCs w:val="28"/>
          <w:lang w:val="ru-RU"/>
        </w:rPr>
        <w:t xml:space="preserve">ставом </w:t>
      </w:r>
      <w:r w:rsidRPr="00B322BB">
        <w:rPr>
          <w:sz w:val="28"/>
          <w:szCs w:val="28"/>
          <w:lang w:val="ru-RU"/>
        </w:rPr>
        <w:t>Марковского сельского</w:t>
      </w:r>
      <w:r w:rsidR="002D1D36" w:rsidRPr="00B322BB">
        <w:rPr>
          <w:sz w:val="28"/>
          <w:szCs w:val="28"/>
          <w:lang w:val="ru-RU"/>
        </w:rPr>
        <w:t xml:space="preserve"> поселения Каменского муниципального района Воронежской области Совет народных депутатов </w:t>
      </w:r>
      <w:r w:rsidRPr="00B322BB">
        <w:rPr>
          <w:sz w:val="28"/>
          <w:szCs w:val="28"/>
          <w:lang w:val="ru-RU"/>
        </w:rPr>
        <w:t xml:space="preserve">Марковского сельского </w:t>
      </w:r>
      <w:r w:rsidR="002D1D36" w:rsidRPr="00B322BB">
        <w:rPr>
          <w:sz w:val="28"/>
          <w:szCs w:val="28"/>
          <w:lang w:val="ru-RU"/>
        </w:rPr>
        <w:t>поселения Каменского муниципального района Воронежской области</w:t>
      </w:r>
    </w:p>
    <w:p w:rsidR="00A54156" w:rsidRPr="00B322BB" w:rsidRDefault="00A54156" w:rsidP="00A708C6">
      <w:pPr>
        <w:ind w:firstLine="567"/>
        <w:jc w:val="center"/>
        <w:rPr>
          <w:sz w:val="28"/>
          <w:szCs w:val="28"/>
          <w:lang w:val="ru-RU"/>
        </w:rPr>
      </w:pPr>
      <w:r w:rsidRPr="00B322BB">
        <w:rPr>
          <w:bCs/>
          <w:sz w:val="28"/>
          <w:szCs w:val="28"/>
          <w:lang w:val="ru-RU"/>
        </w:rPr>
        <w:t>РЕШИЛ</w:t>
      </w:r>
      <w:r w:rsidRPr="00B322BB">
        <w:rPr>
          <w:sz w:val="28"/>
          <w:szCs w:val="28"/>
          <w:lang w:val="ru-RU"/>
        </w:rPr>
        <w:t>:</w:t>
      </w:r>
    </w:p>
    <w:p w:rsidR="00516DD5" w:rsidRPr="00A832AD" w:rsidRDefault="00516DD5" w:rsidP="00A832AD">
      <w:pPr>
        <w:pStyle w:val="20"/>
        <w:numPr>
          <w:ilvl w:val="0"/>
          <w:numId w:val="2"/>
        </w:numPr>
        <w:shd w:val="clear" w:color="auto" w:fill="auto"/>
        <w:tabs>
          <w:tab w:val="left" w:pos="1418"/>
          <w:tab w:val="left" w:leader="underscore" w:pos="386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2AD"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r w:rsidR="00A708C6" w:rsidRPr="00A832AD">
        <w:rPr>
          <w:rFonts w:ascii="Times New Roman" w:hAnsi="Times New Roman" w:cs="Times New Roman"/>
          <w:bCs/>
          <w:sz w:val="28"/>
          <w:szCs w:val="28"/>
        </w:rPr>
        <w:t>решение Совета народных депутатов Марковского сельского поселения Каменского муниципального района Воронежской области от 19.08.2011 № 37 «Об установлении земельного налога»</w:t>
      </w:r>
      <w:r w:rsidRPr="00A832AD">
        <w:rPr>
          <w:rFonts w:ascii="Times New Roman" w:hAnsi="Times New Roman" w:cs="Times New Roman"/>
          <w:sz w:val="28"/>
          <w:szCs w:val="28"/>
        </w:rPr>
        <w:t xml:space="preserve"> (далее по тексту </w:t>
      </w:r>
      <w:r w:rsidR="002809CC" w:rsidRPr="00A832AD">
        <w:rPr>
          <w:rFonts w:ascii="Times New Roman" w:hAnsi="Times New Roman" w:cs="Times New Roman"/>
          <w:sz w:val="28"/>
          <w:szCs w:val="28"/>
        </w:rPr>
        <w:t>Решение</w:t>
      </w:r>
      <w:r w:rsidRPr="00A832AD">
        <w:rPr>
          <w:rFonts w:ascii="Times New Roman" w:hAnsi="Times New Roman" w:cs="Times New Roman"/>
          <w:sz w:val="28"/>
          <w:szCs w:val="28"/>
        </w:rPr>
        <w:t xml:space="preserve">) следующие </w:t>
      </w:r>
      <w:r w:rsidRPr="00A832AD">
        <w:rPr>
          <w:rFonts w:ascii="Times New Roman" w:hAnsi="Times New Roman" w:cs="Times New Roman"/>
          <w:bCs/>
          <w:sz w:val="28"/>
          <w:szCs w:val="28"/>
        </w:rPr>
        <w:t>изменения</w:t>
      </w:r>
      <w:r w:rsidRPr="00A832AD">
        <w:rPr>
          <w:rFonts w:ascii="Times New Roman" w:hAnsi="Times New Roman" w:cs="Times New Roman"/>
          <w:sz w:val="28"/>
          <w:szCs w:val="28"/>
        </w:rPr>
        <w:t>:</w:t>
      </w:r>
    </w:p>
    <w:p w:rsidR="00516DD5" w:rsidRPr="00A832AD" w:rsidRDefault="00516DD5" w:rsidP="00A832AD">
      <w:pPr>
        <w:pStyle w:val="20"/>
        <w:numPr>
          <w:ilvl w:val="1"/>
          <w:numId w:val="2"/>
        </w:numPr>
        <w:shd w:val="clear" w:color="auto" w:fill="auto"/>
        <w:tabs>
          <w:tab w:val="left" w:pos="1418"/>
          <w:tab w:val="left" w:leader="underscore" w:pos="386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2AD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2809CC" w:rsidRPr="00A832AD">
        <w:rPr>
          <w:rFonts w:ascii="Times New Roman" w:hAnsi="Times New Roman" w:cs="Times New Roman"/>
          <w:sz w:val="28"/>
          <w:szCs w:val="28"/>
        </w:rPr>
        <w:t>7Решения изложить в следующей редакции</w:t>
      </w:r>
      <w:r w:rsidR="003E370B" w:rsidRPr="00A832AD">
        <w:rPr>
          <w:rFonts w:ascii="Times New Roman" w:hAnsi="Times New Roman" w:cs="Times New Roman"/>
          <w:sz w:val="28"/>
          <w:szCs w:val="28"/>
        </w:rPr>
        <w:t>:</w:t>
      </w:r>
    </w:p>
    <w:p w:rsidR="00AA22BC" w:rsidRPr="00A832AD" w:rsidRDefault="003E370B" w:rsidP="00A832AD">
      <w:pPr>
        <w:pStyle w:val="20"/>
        <w:shd w:val="clear" w:color="auto" w:fill="auto"/>
        <w:tabs>
          <w:tab w:val="left" w:pos="1418"/>
          <w:tab w:val="left" w:leader="underscore" w:pos="386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2AD">
        <w:rPr>
          <w:rFonts w:ascii="Times New Roman" w:hAnsi="Times New Roman" w:cs="Times New Roman"/>
          <w:sz w:val="28"/>
          <w:szCs w:val="28"/>
        </w:rPr>
        <w:t>«7.</w:t>
      </w:r>
      <w:r w:rsidR="00A72DD3" w:rsidRPr="00A832AD">
        <w:rPr>
          <w:rFonts w:ascii="Times New Roman" w:hAnsi="Times New Roman" w:cs="Times New Roman"/>
          <w:sz w:val="28"/>
          <w:szCs w:val="28"/>
        </w:rPr>
        <w:t>Налоговая льгота по уплате земельного налога</w:t>
      </w:r>
      <w:r w:rsidR="00AA22BC" w:rsidRPr="00A832AD">
        <w:rPr>
          <w:rFonts w:ascii="Times New Roman" w:hAnsi="Times New Roman" w:cs="Times New Roman"/>
          <w:sz w:val="28"/>
          <w:szCs w:val="28"/>
        </w:rPr>
        <w:t>:</w:t>
      </w:r>
    </w:p>
    <w:p w:rsidR="00E939AB" w:rsidRPr="00A832AD" w:rsidRDefault="00AA22BC" w:rsidP="00A832AD">
      <w:pPr>
        <w:pStyle w:val="20"/>
        <w:shd w:val="clear" w:color="auto" w:fill="auto"/>
        <w:tabs>
          <w:tab w:val="left" w:pos="1418"/>
          <w:tab w:val="left" w:leader="underscore" w:pos="386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2AD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 xml:space="preserve">7.1. </w:t>
      </w:r>
      <w:r w:rsidR="00C01BBC" w:rsidRPr="00A832AD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>Установить</w:t>
      </w:r>
      <w:r w:rsidR="009315BD" w:rsidRPr="00A832AD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>, что</w:t>
      </w:r>
      <w:r w:rsidR="00E84D89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="00034711" w:rsidRPr="00A832AD">
        <w:rPr>
          <w:rFonts w:ascii="Times New Roman" w:hAnsi="Times New Roman" w:cs="Times New Roman"/>
          <w:sz w:val="28"/>
          <w:szCs w:val="28"/>
        </w:rPr>
        <w:t xml:space="preserve">налоговая </w:t>
      </w:r>
      <w:r w:rsidR="009264BF" w:rsidRPr="00A832AD">
        <w:rPr>
          <w:rFonts w:ascii="Times New Roman" w:hAnsi="Times New Roman" w:cs="Times New Roman"/>
          <w:sz w:val="28"/>
          <w:szCs w:val="28"/>
        </w:rPr>
        <w:t>льгот</w:t>
      </w:r>
      <w:r w:rsidR="00095363" w:rsidRPr="00A832AD">
        <w:rPr>
          <w:rFonts w:ascii="Times New Roman" w:hAnsi="Times New Roman" w:cs="Times New Roman"/>
          <w:sz w:val="28"/>
          <w:szCs w:val="28"/>
        </w:rPr>
        <w:t>а</w:t>
      </w:r>
      <w:r w:rsidR="00E84D89">
        <w:rPr>
          <w:rFonts w:ascii="Times New Roman" w:hAnsi="Times New Roman" w:cs="Times New Roman"/>
          <w:sz w:val="28"/>
          <w:szCs w:val="28"/>
        </w:rPr>
        <w:t xml:space="preserve"> </w:t>
      </w:r>
      <w:r w:rsidR="0000629E" w:rsidRPr="00A832AD">
        <w:rPr>
          <w:rFonts w:ascii="Times New Roman" w:hAnsi="Times New Roman" w:cs="Times New Roman"/>
          <w:sz w:val="28"/>
          <w:szCs w:val="28"/>
        </w:rPr>
        <w:t xml:space="preserve">по уплате земельного налога </w:t>
      </w:r>
      <w:r w:rsidR="00E6464F">
        <w:rPr>
          <w:rFonts w:ascii="Times New Roman" w:hAnsi="Times New Roman" w:cs="Times New Roman"/>
          <w:sz w:val="28"/>
          <w:szCs w:val="28"/>
        </w:rPr>
        <w:lastRenderedPageBreak/>
        <w:t xml:space="preserve">(далее по тексту налоговая льгота) </w:t>
      </w:r>
      <w:r w:rsidR="006536C6" w:rsidRPr="00A832AD">
        <w:rPr>
          <w:rFonts w:ascii="Times New Roman" w:hAnsi="Times New Roman" w:cs="Times New Roman"/>
          <w:sz w:val="28"/>
          <w:szCs w:val="28"/>
        </w:rPr>
        <w:t>предоставляется в размере подлежащей уплате налогоплательщиком</w:t>
      </w:r>
      <w:r w:rsidR="00E84D89">
        <w:rPr>
          <w:rFonts w:ascii="Times New Roman" w:hAnsi="Times New Roman" w:cs="Times New Roman"/>
          <w:sz w:val="28"/>
          <w:szCs w:val="28"/>
        </w:rPr>
        <w:t xml:space="preserve"> </w:t>
      </w:r>
      <w:r w:rsidR="006536C6" w:rsidRPr="00A832AD">
        <w:rPr>
          <w:rFonts w:ascii="Times New Roman" w:hAnsi="Times New Roman" w:cs="Times New Roman"/>
          <w:sz w:val="28"/>
          <w:szCs w:val="28"/>
        </w:rPr>
        <w:t xml:space="preserve"> суммы</w:t>
      </w:r>
      <w:r w:rsidR="00E84D89">
        <w:rPr>
          <w:rFonts w:ascii="Times New Roman" w:hAnsi="Times New Roman" w:cs="Times New Roman"/>
          <w:sz w:val="28"/>
          <w:szCs w:val="28"/>
        </w:rPr>
        <w:t xml:space="preserve"> </w:t>
      </w:r>
      <w:r w:rsidR="006536C6" w:rsidRPr="00A832AD">
        <w:rPr>
          <w:rFonts w:ascii="Times New Roman" w:hAnsi="Times New Roman" w:cs="Times New Roman"/>
          <w:sz w:val="28"/>
          <w:szCs w:val="28"/>
        </w:rPr>
        <w:t xml:space="preserve">налога в отношении </w:t>
      </w:r>
      <w:r w:rsidR="00034711" w:rsidRPr="00A832AD">
        <w:rPr>
          <w:rFonts w:ascii="Times New Roman" w:hAnsi="Times New Roman" w:cs="Times New Roman"/>
          <w:sz w:val="28"/>
          <w:szCs w:val="28"/>
        </w:rPr>
        <w:t>следующ</w:t>
      </w:r>
      <w:r w:rsidR="00BB5195" w:rsidRPr="00A832AD">
        <w:rPr>
          <w:rFonts w:ascii="Times New Roman" w:hAnsi="Times New Roman" w:cs="Times New Roman"/>
          <w:sz w:val="28"/>
          <w:szCs w:val="28"/>
        </w:rPr>
        <w:t>их</w:t>
      </w:r>
      <w:r w:rsidR="00E84D89">
        <w:rPr>
          <w:rFonts w:ascii="Times New Roman" w:hAnsi="Times New Roman" w:cs="Times New Roman"/>
          <w:sz w:val="28"/>
          <w:szCs w:val="28"/>
        </w:rPr>
        <w:t xml:space="preserve"> </w:t>
      </w:r>
      <w:r w:rsidR="006536C6" w:rsidRPr="00A832AD">
        <w:rPr>
          <w:rFonts w:ascii="Times New Roman" w:hAnsi="Times New Roman" w:cs="Times New Roman"/>
          <w:sz w:val="28"/>
          <w:szCs w:val="28"/>
        </w:rPr>
        <w:t>объект</w:t>
      </w:r>
      <w:r w:rsidR="00BB5195" w:rsidRPr="00A832AD">
        <w:rPr>
          <w:rFonts w:ascii="Times New Roman" w:hAnsi="Times New Roman" w:cs="Times New Roman"/>
          <w:sz w:val="28"/>
          <w:szCs w:val="28"/>
        </w:rPr>
        <w:t>ов</w:t>
      </w:r>
      <w:r w:rsidR="006536C6" w:rsidRPr="00A832AD">
        <w:rPr>
          <w:rFonts w:ascii="Times New Roman" w:hAnsi="Times New Roman" w:cs="Times New Roman"/>
          <w:sz w:val="28"/>
          <w:szCs w:val="28"/>
        </w:rPr>
        <w:t xml:space="preserve"> налогообложения</w:t>
      </w:r>
      <w:r w:rsidR="00034711" w:rsidRPr="00A832AD">
        <w:rPr>
          <w:rFonts w:ascii="Times New Roman" w:hAnsi="Times New Roman" w:cs="Times New Roman"/>
          <w:sz w:val="28"/>
          <w:szCs w:val="28"/>
        </w:rPr>
        <w:t>:</w:t>
      </w:r>
    </w:p>
    <w:p w:rsidR="00E939AB" w:rsidRPr="00A832AD" w:rsidRDefault="006C6BED" w:rsidP="00A832AD">
      <w:pPr>
        <w:pStyle w:val="20"/>
        <w:shd w:val="clear" w:color="auto" w:fill="auto"/>
        <w:tabs>
          <w:tab w:val="left" w:pos="1418"/>
          <w:tab w:val="left" w:leader="underscore" w:pos="3863"/>
        </w:tabs>
        <w:spacing w:after="0" w:line="360" w:lineRule="auto"/>
        <w:ind w:firstLine="709"/>
        <w:jc w:val="both"/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одного земельного  участка</w:t>
      </w:r>
      <w:r w:rsidR="000B4CC7" w:rsidRPr="00A832A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расположенного </w:t>
      </w:r>
      <w:r w:rsidR="004C6FE3" w:rsidRPr="00A832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территории Марковского сельского поселения Каменского муниципального района Воронежской области,</w:t>
      </w:r>
      <w:r w:rsidR="00E84D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8631E" w:rsidRPr="00A832AD">
        <w:rPr>
          <w:rFonts w:ascii="Times New Roman" w:hAnsi="Times New Roman" w:cs="Times New Roman"/>
          <w:sz w:val="28"/>
          <w:szCs w:val="28"/>
          <w:shd w:val="clear" w:color="auto" w:fill="FFFFFF"/>
        </w:rPr>
        <w:t>находящегося</w:t>
      </w:r>
      <w:r w:rsidR="00E84D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7F67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налогоплательщика </w:t>
      </w:r>
      <w:r w:rsidR="00FF3904" w:rsidRPr="00A832AD">
        <w:rPr>
          <w:rFonts w:ascii="Times New Roman" w:hAnsi="Times New Roman" w:cs="Times New Roman"/>
          <w:sz w:val="28"/>
          <w:szCs w:val="28"/>
          <w:shd w:val="clear" w:color="auto" w:fill="FFFFFF"/>
        </w:rPr>
        <w:t>в собственности</w:t>
      </w:r>
      <w:r w:rsidR="0057309A" w:rsidRPr="00A832A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78631E" w:rsidRPr="00A832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праве постоянного (бессрочного) пользования или на праве пожизненного наследуемого владения,</w:t>
      </w:r>
      <w:r w:rsidR="00095363" w:rsidRPr="00A832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</w:t>
      </w:r>
      <w:r w:rsidR="00E84D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360D6" w:rsidRPr="00A832AD">
        <w:rPr>
          <w:rFonts w:ascii="Times New Roman" w:hAnsi="Times New Roman" w:cs="Times New Roman"/>
          <w:sz w:val="28"/>
          <w:szCs w:val="28"/>
          <w:shd w:val="clear" w:color="auto" w:fill="FFFFFF"/>
        </w:rPr>
        <w:t>не используем</w:t>
      </w:r>
      <w:r w:rsidR="00105D96" w:rsidRPr="00A832AD">
        <w:rPr>
          <w:rFonts w:ascii="Times New Roman" w:hAnsi="Times New Roman" w:cs="Times New Roman"/>
          <w:sz w:val="28"/>
          <w:szCs w:val="28"/>
          <w:shd w:val="clear" w:color="auto" w:fill="FFFFFF"/>
        </w:rPr>
        <w:t>ого</w:t>
      </w:r>
      <w:r w:rsidR="00095363" w:rsidRPr="00A832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налогоплательщиком</w:t>
      </w:r>
      <w:r w:rsidR="00C360D6" w:rsidRPr="00A832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предпринимательской деятельности,</w:t>
      </w:r>
    </w:p>
    <w:p w:rsidR="002E5ED5" w:rsidRPr="00A832AD" w:rsidRDefault="002E5ED5" w:rsidP="00A832AD">
      <w:pPr>
        <w:pStyle w:val="20"/>
        <w:shd w:val="clear" w:color="auto" w:fill="auto"/>
        <w:tabs>
          <w:tab w:val="left" w:pos="1418"/>
          <w:tab w:val="left" w:leader="underscore" w:pos="3863"/>
        </w:tabs>
        <w:spacing w:after="0" w:line="360" w:lineRule="auto"/>
        <w:ind w:firstLine="709"/>
        <w:jc w:val="both"/>
        <w:rPr>
          <w:rStyle w:val="a8"/>
          <w:rFonts w:ascii="Times New Roman" w:hAnsi="Times New Roman" w:cs="Times New Roman"/>
          <w:i w:val="0"/>
          <w:iCs w:val="0"/>
          <w:color w:val="auto"/>
          <w:sz w:val="28"/>
          <w:szCs w:val="28"/>
          <w:shd w:val="clear" w:color="auto" w:fill="FFFFFF"/>
        </w:rPr>
      </w:pPr>
      <w:r w:rsidRPr="00A832AD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>следующи</w:t>
      </w:r>
      <w:r w:rsidR="00095363" w:rsidRPr="00A832AD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>м</w:t>
      </w:r>
      <w:r w:rsidRPr="00A832AD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 xml:space="preserve"> категори</w:t>
      </w:r>
      <w:r w:rsidR="00095363" w:rsidRPr="00A832AD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>ям</w:t>
      </w:r>
      <w:r w:rsidRPr="00A832AD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 xml:space="preserve"> налогоплательщиков:</w:t>
      </w:r>
    </w:p>
    <w:p w:rsidR="005C794A" w:rsidRPr="00A832AD" w:rsidRDefault="005C794A" w:rsidP="00A832AD">
      <w:pPr>
        <w:pStyle w:val="a6"/>
        <w:numPr>
          <w:ilvl w:val="0"/>
          <w:numId w:val="3"/>
        </w:numPr>
        <w:suppressAutoHyphens w:val="0"/>
        <w:spacing w:line="360" w:lineRule="auto"/>
        <w:ind w:left="0" w:firstLine="709"/>
        <w:jc w:val="both"/>
        <w:rPr>
          <w:sz w:val="28"/>
          <w:szCs w:val="28"/>
          <w:lang w:val="ru-RU" w:eastAsia="ru-RU"/>
        </w:rPr>
      </w:pPr>
      <w:r w:rsidRPr="00A832AD">
        <w:rPr>
          <w:sz w:val="28"/>
          <w:szCs w:val="28"/>
          <w:lang w:val="ru-RU" w:eastAsia="ru-RU"/>
        </w:rPr>
        <w:t>Герои Советского Союза и Герои Российской Федерации, а также лица, награжденные орденом Славы трех степеней;</w:t>
      </w:r>
    </w:p>
    <w:p w:rsidR="00E702E2" w:rsidRPr="00A832AD" w:rsidRDefault="00E702E2" w:rsidP="00A832AD">
      <w:pPr>
        <w:pStyle w:val="20"/>
        <w:numPr>
          <w:ilvl w:val="0"/>
          <w:numId w:val="3"/>
        </w:numPr>
        <w:shd w:val="clear" w:color="auto" w:fill="auto"/>
        <w:tabs>
          <w:tab w:val="left" w:pos="1418"/>
          <w:tab w:val="left" w:leader="underscore" w:pos="3863"/>
        </w:tabs>
        <w:spacing w:after="0" w:line="360" w:lineRule="auto"/>
        <w:ind w:left="0" w:firstLine="709"/>
        <w:jc w:val="both"/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</w:pPr>
      <w:r w:rsidRPr="00A832AD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>лица, имеющие II и III степень выраженности ограничения способности к трудовой деятельности, а также инвалиды I и II групп инвалидности;</w:t>
      </w:r>
    </w:p>
    <w:p w:rsidR="00E702E2" w:rsidRPr="00A832AD" w:rsidRDefault="00E702E2" w:rsidP="00A832AD">
      <w:pPr>
        <w:pStyle w:val="20"/>
        <w:numPr>
          <w:ilvl w:val="0"/>
          <w:numId w:val="3"/>
        </w:numPr>
        <w:shd w:val="clear" w:color="auto" w:fill="auto"/>
        <w:tabs>
          <w:tab w:val="left" w:pos="1418"/>
          <w:tab w:val="left" w:leader="underscore" w:pos="3863"/>
        </w:tabs>
        <w:spacing w:after="0" w:line="360" w:lineRule="auto"/>
        <w:ind w:left="0" w:firstLine="709"/>
        <w:jc w:val="both"/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</w:pPr>
      <w:r w:rsidRPr="00A832AD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>инвалиды с детства, дети-инвалиды;</w:t>
      </w:r>
    </w:p>
    <w:p w:rsidR="00F64E64" w:rsidRDefault="00B4612C" w:rsidP="00A832AD">
      <w:pPr>
        <w:pStyle w:val="20"/>
        <w:numPr>
          <w:ilvl w:val="0"/>
          <w:numId w:val="3"/>
        </w:numPr>
        <w:shd w:val="clear" w:color="auto" w:fill="auto"/>
        <w:tabs>
          <w:tab w:val="left" w:pos="1418"/>
          <w:tab w:val="left" w:leader="underscore" w:pos="3863"/>
        </w:tabs>
        <w:spacing w:after="0" w:line="360" w:lineRule="auto"/>
        <w:ind w:left="0" w:firstLine="709"/>
        <w:jc w:val="both"/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</w:pPr>
      <w:r w:rsidRPr="00A832AD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>инвалиды Великой Отечественной войны</w:t>
      </w:r>
      <w:r w:rsidR="00FB5235" w:rsidRPr="00A832AD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>,</w:t>
      </w:r>
      <w:r w:rsidRPr="00A832AD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 xml:space="preserve"> инвалиды боевых действий, </w:t>
      </w:r>
      <w:r w:rsidR="00395787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>ветераны</w:t>
      </w:r>
      <w:r w:rsidR="004E7F98" w:rsidRPr="00A832AD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 xml:space="preserve"> Велик</w:t>
      </w:r>
      <w:r w:rsidR="0087593F" w:rsidRPr="00A832AD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 xml:space="preserve">ой Отечественной войны, </w:t>
      </w:r>
      <w:r w:rsidR="004E7F98" w:rsidRPr="00A832AD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>ветераны боевых действий</w:t>
      </w:r>
      <w:r w:rsidR="0087593F" w:rsidRPr="00A832AD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>;</w:t>
      </w:r>
    </w:p>
    <w:p w:rsidR="00225F0F" w:rsidRPr="00A832AD" w:rsidRDefault="00225F0F" w:rsidP="00225F0F">
      <w:pPr>
        <w:pStyle w:val="a9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семьи  погибши</w:t>
      </w:r>
      <w:r w:rsidR="001032DC">
        <w:rPr>
          <w:sz w:val="28"/>
          <w:szCs w:val="28"/>
        </w:rPr>
        <w:t>х военнослужащих в мирное время;</w:t>
      </w:r>
    </w:p>
    <w:p w:rsidR="00225F0F" w:rsidRPr="00A832AD" w:rsidRDefault="00225F0F" w:rsidP="00225F0F">
      <w:pPr>
        <w:pStyle w:val="a9"/>
        <w:numPr>
          <w:ilvl w:val="0"/>
          <w:numId w:val="3"/>
        </w:numPr>
        <w:spacing w:before="0" w:beforeAutospacing="0" w:after="0" w:afterAutospacing="0" w:line="360" w:lineRule="auto"/>
        <w:ind w:left="0"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граждане, подвергшиеся </w:t>
      </w:r>
      <w:r w:rsidRPr="00225F0F">
        <w:rPr>
          <w:sz w:val="28"/>
          <w:szCs w:val="28"/>
        </w:rPr>
        <w:t xml:space="preserve">  воздействию  радиации вследствие катастрофы  на Чернобыльской  АЭС  и других радиационных аварий  на атомных объектах  гражданского  или военного назначения , а так же в результате  испытаний , учений и работ, </w:t>
      </w:r>
      <w:r>
        <w:rPr>
          <w:sz w:val="28"/>
          <w:szCs w:val="28"/>
        </w:rPr>
        <w:t>связанных  с любыми видами ядерных установок , включая  ядерно</w:t>
      </w:r>
      <w:r w:rsidR="001032DC">
        <w:rPr>
          <w:sz w:val="28"/>
          <w:szCs w:val="28"/>
        </w:rPr>
        <w:t>е оружие  и космическую технику;</w:t>
      </w:r>
    </w:p>
    <w:p w:rsidR="00BF0705" w:rsidRPr="00A832AD" w:rsidRDefault="00BF0705" w:rsidP="00A832AD">
      <w:pPr>
        <w:pStyle w:val="20"/>
        <w:numPr>
          <w:ilvl w:val="0"/>
          <w:numId w:val="3"/>
        </w:numPr>
        <w:shd w:val="clear" w:color="auto" w:fill="auto"/>
        <w:tabs>
          <w:tab w:val="left" w:pos="1418"/>
          <w:tab w:val="left" w:leader="underscore" w:pos="386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832AD">
        <w:rPr>
          <w:rFonts w:ascii="Times New Roman" w:hAnsi="Times New Roman" w:cs="Times New Roman"/>
          <w:sz w:val="28"/>
          <w:szCs w:val="28"/>
        </w:rPr>
        <w:t xml:space="preserve">члены семей погибших (умерших) </w:t>
      </w:r>
      <w:r w:rsidRPr="00A832AD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>инвалидов</w:t>
      </w:r>
      <w:r w:rsidR="00E84D89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="00BA719D" w:rsidRPr="00A832AD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 xml:space="preserve">Великой Отечественной </w:t>
      </w:r>
      <w:r w:rsidR="002C6FB2" w:rsidRPr="00A832AD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>войны, инвалидов боевых действий,</w:t>
      </w:r>
      <w:r w:rsidR="00E84D89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="003D2292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>ветеранов</w:t>
      </w:r>
      <w:r w:rsidR="00E84D89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Pr="00A832AD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>Великой Отечественной войны</w:t>
      </w:r>
      <w:r w:rsidR="00FB5235" w:rsidRPr="00A832AD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>,</w:t>
      </w:r>
      <w:r w:rsidRPr="00A832AD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 xml:space="preserve"> ветеранов боевых действий</w:t>
      </w:r>
      <w:r w:rsidRPr="00A832AD">
        <w:rPr>
          <w:rFonts w:ascii="Times New Roman" w:hAnsi="Times New Roman" w:cs="Times New Roman"/>
          <w:sz w:val="28"/>
          <w:szCs w:val="28"/>
        </w:rPr>
        <w:t>.</w:t>
      </w:r>
    </w:p>
    <w:p w:rsidR="00201EA4" w:rsidRPr="00A832AD" w:rsidRDefault="00034711" w:rsidP="00A832AD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832AD">
        <w:rPr>
          <w:sz w:val="28"/>
          <w:szCs w:val="28"/>
        </w:rPr>
        <w:lastRenderedPageBreak/>
        <w:t>Налоговая л</w:t>
      </w:r>
      <w:r w:rsidR="00201EA4" w:rsidRPr="00A832AD">
        <w:rPr>
          <w:sz w:val="28"/>
          <w:szCs w:val="28"/>
        </w:rPr>
        <w:t xml:space="preserve">ьгота предоставляется нетрудоспособным членам семьи погибшего (умершего), состоявшим на его иждивении и получающим пенсию по случаю потери кормильца (имеющим право на ее получение) в соответствии с пенсионным </w:t>
      </w:r>
      <w:hyperlink r:id="rId8" w:history="1">
        <w:r w:rsidR="00201EA4" w:rsidRPr="00A832AD">
          <w:rPr>
            <w:rStyle w:val="a5"/>
            <w:color w:val="auto"/>
            <w:sz w:val="28"/>
            <w:szCs w:val="28"/>
            <w:u w:val="none"/>
          </w:rPr>
          <w:t>законодательством</w:t>
        </w:r>
      </w:hyperlink>
      <w:r w:rsidR="00201EA4" w:rsidRPr="00A832AD">
        <w:rPr>
          <w:sz w:val="28"/>
          <w:szCs w:val="28"/>
        </w:rPr>
        <w:t xml:space="preserve"> Российской Федерации.</w:t>
      </w:r>
    </w:p>
    <w:p w:rsidR="00201EA4" w:rsidRPr="00A832AD" w:rsidRDefault="00201EA4" w:rsidP="00A832AD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832AD">
        <w:rPr>
          <w:sz w:val="28"/>
          <w:szCs w:val="28"/>
        </w:rPr>
        <w:t xml:space="preserve">Независимо от состояния трудоспособности, нахождения на иждивении, получения пенсии или заработной платы </w:t>
      </w:r>
      <w:r w:rsidR="00034711" w:rsidRPr="00A832AD">
        <w:rPr>
          <w:sz w:val="28"/>
          <w:szCs w:val="28"/>
        </w:rPr>
        <w:t xml:space="preserve">налоговая </w:t>
      </w:r>
      <w:r w:rsidRPr="00A832AD">
        <w:rPr>
          <w:sz w:val="28"/>
          <w:szCs w:val="28"/>
        </w:rPr>
        <w:t>льгота предоставляется:</w:t>
      </w:r>
    </w:p>
    <w:p w:rsidR="00201EA4" w:rsidRPr="00A832AD" w:rsidRDefault="00201EA4" w:rsidP="00A832AD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832AD">
        <w:rPr>
          <w:sz w:val="28"/>
          <w:szCs w:val="28"/>
        </w:rPr>
        <w:t xml:space="preserve">родителям погибшего (умершего) </w:t>
      </w:r>
      <w:r w:rsidR="00260423">
        <w:rPr>
          <w:sz w:val="28"/>
          <w:szCs w:val="28"/>
        </w:rPr>
        <w:t>инвалида боевых действий</w:t>
      </w:r>
      <w:r w:rsidR="00FB5235" w:rsidRPr="00A832AD">
        <w:rPr>
          <w:sz w:val="28"/>
          <w:szCs w:val="28"/>
        </w:rPr>
        <w:t>,</w:t>
      </w:r>
      <w:r w:rsidRPr="00A832AD">
        <w:rPr>
          <w:sz w:val="28"/>
          <w:szCs w:val="28"/>
        </w:rPr>
        <w:t xml:space="preserve"> ветерана боевых действий; </w:t>
      </w:r>
    </w:p>
    <w:p w:rsidR="00201EA4" w:rsidRPr="00A832AD" w:rsidRDefault="00201EA4" w:rsidP="00A832AD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832AD">
        <w:rPr>
          <w:sz w:val="28"/>
          <w:szCs w:val="28"/>
        </w:rPr>
        <w:t xml:space="preserve">супруге (супругу) погибшего (умершего) </w:t>
      </w:r>
      <w:r w:rsidR="00FB5235" w:rsidRPr="00A832AD">
        <w:rPr>
          <w:sz w:val="28"/>
          <w:szCs w:val="28"/>
        </w:rPr>
        <w:t>инвалида</w:t>
      </w:r>
      <w:r w:rsidR="00E84D89">
        <w:rPr>
          <w:sz w:val="28"/>
          <w:szCs w:val="28"/>
        </w:rPr>
        <w:t xml:space="preserve"> </w:t>
      </w:r>
      <w:r w:rsidR="00BA719D" w:rsidRPr="00A832AD">
        <w:rPr>
          <w:rStyle w:val="a8"/>
          <w:i w:val="0"/>
          <w:color w:val="auto"/>
          <w:sz w:val="28"/>
          <w:szCs w:val="28"/>
        </w:rPr>
        <w:t>Великой Отечественной</w:t>
      </w:r>
      <w:r w:rsidR="00FB5235" w:rsidRPr="00A832AD">
        <w:rPr>
          <w:sz w:val="28"/>
          <w:szCs w:val="28"/>
        </w:rPr>
        <w:t xml:space="preserve"> войны, инвалида боевых действий, участника Великой Отечественной войны, ветерана боевых действий</w:t>
      </w:r>
      <w:r w:rsidRPr="00A832AD">
        <w:rPr>
          <w:sz w:val="28"/>
          <w:szCs w:val="28"/>
        </w:rPr>
        <w:t>, не вступившей (не</w:t>
      </w:r>
      <w:r w:rsidR="00FB5235" w:rsidRPr="00A832AD">
        <w:rPr>
          <w:sz w:val="28"/>
          <w:szCs w:val="28"/>
        </w:rPr>
        <w:t xml:space="preserve"> вступившему) в повторный брак.</w:t>
      </w:r>
    </w:p>
    <w:p w:rsidR="0083536C" w:rsidRPr="00A832AD" w:rsidRDefault="00BC6A24" w:rsidP="00A832AD">
      <w:pPr>
        <w:pStyle w:val="20"/>
        <w:numPr>
          <w:ilvl w:val="0"/>
          <w:numId w:val="3"/>
        </w:numPr>
        <w:shd w:val="clear" w:color="auto" w:fill="auto"/>
        <w:tabs>
          <w:tab w:val="left" w:pos="1418"/>
          <w:tab w:val="left" w:leader="underscore" w:pos="386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832AD">
        <w:rPr>
          <w:rFonts w:ascii="Times New Roman" w:hAnsi="Times New Roman" w:cs="Times New Roman"/>
          <w:sz w:val="28"/>
          <w:szCs w:val="28"/>
          <w:lang w:eastAsia="ru-RU"/>
        </w:rPr>
        <w:t xml:space="preserve">лица, принимающие (принимавшие) участие в специальной военной операции: </w:t>
      </w:r>
      <w:r w:rsidR="00C65C35" w:rsidRPr="00A832AD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>г</w:t>
      </w:r>
      <w:r w:rsidR="00800363" w:rsidRPr="00A832AD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>раждане, призванные на военную службу по частичной мобилизации в Вооруженные Силы Россий</w:t>
      </w:r>
      <w:r w:rsidR="00C413DA" w:rsidRPr="00A832AD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 xml:space="preserve">ской Федерации в соответствии с </w:t>
      </w:r>
      <w:r w:rsidR="00C413DA" w:rsidRPr="00A832AD">
        <w:rPr>
          <w:rFonts w:ascii="Times New Roman" w:hAnsi="Times New Roman" w:cs="Times New Roman"/>
          <w:sz w:val="28"/>
          <w:szCs w:val="28"/>
        </w:rPr>
        <w:t>указом Президента РФ от 21.09.2022 N 647 "Об объявлении частичной моби</w:t>
      </w:r>
      <w:r w:rsidR="000F0F47">
        <w:rPr>
          <w:rFonts w:ascii="Times New Roman" w:hAnsi="Times New Roman" w:cs="Times New Roman"/>
          <w:sz w:val="28"/>
          <w:szCs w:val="28"/>
        </w:rPr>
        <w:t>лизации в Российской Федерации"</w:t>
      </w:r>
      <w:r w:rsidR="0083536C" w:rsidRPr="00A832AD">
        <w:rPr>
          <w:rFonts w:ascii="Times New Roman" w:hAnsi="Times New Roman" w:cs="Times New Roman"/>
          <w:sz w:val="28"/>
          <w:szCs w:val="28"/>
        </w:rPr>
        <w:t>.</w:t>
      </w:r>
    </w:p>
    <w:p w:rsidR="0083536C" w:rsidRPr="00A832AD" w:rsidRDefault="001C08C7" w:rsidP="00A832AD">
      <w:pPr>
        <w:pStyle w:val="20"/>
        <w:numPr>
          <w:ilvl w:val="0"/>
          <w:numId w:val="3"/>
        </w:numPr>
        <w:shd w:val="clear" w:color="auto" w:fill="auto"/>
        <w:tabs>
          <w:tab w:val="left" w:pos="1418"/>
          <w:tab w:val="left" w:leader="underscore" w:pos="3863"/>
        </w:tabs>
        <w:spacing w:after="0" w:line="360" w:lineRule="auto"/>
        <w:ind w:left="0" w:firstLine="709"/>
        <w:jc w:val="both"/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</w:pPr>
      <w:r w:rsidRPr="00A832AD">
        <w:rPr>
          <w:rFonts w:ascii="Times New Roman" w:hAnsi="Times New Roman" w:cs="Times New Roman"/>
          <w:sz w:val="28"/>
          <w:szCs w:val="28"/>
          <w:lang w:eastAsia="ru-RU"/>
        </w:rPr>
        <w:t xml:space="preserve">лица, принимающие (принимавшие) участие в специальной военной операции: </w:t>
      </w:r>
      <w:r w:rsidR="0083536C" w:rsidRPr="00A832AD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 xml:space="preserve">граждане, </w:t>
      </w:r>
      <w:r w:rsidR="00800363" w:rsidRPr="00A832AD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>заключившие контракт о прохождении военной службы в зоне проведения специальной военной операции Вооруженными Силами Российской Федерации</w:t>
      </w:r>
      <w:r w:rsidR="0083536C" w:rsidRPr="00A832AD">
        <w:rPr>
          <w:rStyle w:val="a8"/>
          <w:rFonts w:ascii="Times New Roman" w:hAnsi="Times New Roman" w:cs="Times New Roman"/>
          <w:i w:val="0"/>
          <w:color w:val="auto"/>
          <w:sz w:val="28"/>
          <w:szCs w:val="28"/>
        </w:rPr>
        <w:t>.</w:t>
      </w:r>
    </w:p>
    <w:p w:rsidR="007E2A54" w:rsidRPr="00A832AD" w:rsidRDefault="007E2A54" w:rsidP="00A832AD">
      <w:pPr>
        <w:pStyle w:val="20"/>
        <w:numPr>
          <w:ilvl w:val="0"/>
          <w:numId w:val="3"/>
        </w:numPr>
        <w:shd w:val="clear" w:color="auto" w:fill="auto"/>
        <w:tabs>
          <w:tab w:val="left" w:pos="1418"/>
          <w:tab w:val="left" w:leader="underscore" w:pos="386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832AD">
        <w:rPr>
          <w:rFonts w:ascii="Times New Roman" w:hAnsi="Times New Roman" w:cs="Times New Roman"/>
          <w:sz w:val="28"/>
          <w:szCs w:val="28"/>
          <w:lang w:eastAsia="ru-RU"/>
        </w:rPr>
        <w:t>лица, принимающие (принимавшие) участие в специальной военной операции: лица, проходящие 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Федерации.</w:t>
      </w:r>
    </w:p>
    <w:p w:rsidR="007E2A54" w:rsidRPr="00A832AD" w:rsidRDefault="007E2A54" w:rsidP="00A832AD">
      <w:pPr>
        <w:pStyle w:val="20"/>
        <w:numPr>
          <w:ilvl w:val="0"/>
          <w:numId w:val="3"/>
        </w:numPr>
        <w:shd w:val="clear" w:color="auto" w:fill="auto"/>
        <w:tabs>
          <w:tab w:val="left" w:pos="1418"/>
          <w:tab w:val="left" w:leader="underscore" w:pos="386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832AD">
        <w:rPr>
          <w:rFonts w:ascii="Times New Roman" w:hAnsi="Times New Roman" w:cs="Times New Roman"/>
          <w:sz w:val="28"/>
          <w:szCs w:val="28"/>
          <w:lang w:eastAsia="ru-RU"/>
        </w:rPr>
        <w:t xml:space="preserve">лица, принимающие (принимавшие) участие в специальной военной операции: граждане, заключившие контракт о пребывании в добровольческом формировании (о добровольном содействии в выполнении </w:t>
      </w:r>
      <w:r w:rsidRPr="00A832A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задач, возложенных на Вооруженные Силы Российской Федерации или войска национальной гвардии Российской Федерации) либо заключившие контракт (имеющие иные правоотношения) с организациями, содействующими выполнению задач, возложенных на Вооруженные Силы Российской Федерации.</w:t>
      </w:r>
    </w:p>
    <w:p w:rsidR="004914C0" w:rsidRPr="00A832AD" w:rsidRDefault="00034A09" w:rsidP="00A832AD">
      <w:pPr>
        <w:pStyle w:val="20"/>
        <w:numPr>
          <w:ilvl w:val="0"/>
          <w:numId w:val="3"/>
        </w:numPr>
        <w:shd w:val="clear" w:color="auto" w:fill="auto"/>
        <w:tabs>
          <w:tab w:val="left" w:pos="1418"/>
          <w:tab w:val="left" w:leader="underscore" w:pos="386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832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члены семьи </w:t>
      </w:r>
      <w:r w:rsidR="000703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лиц </w:t>
      </w:r>
      <w:r w:rsidRPr="00A832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отдельных категорий, указанных в подпунктах </w:t>
      </w:r>
      <w:r w:rsidR="00492129" w:rsidRPr="00A832AD">
        <w:rPr>
          <w:rFonts w:ascii="Times New Roman" w:hAnsi="Times New Roman" w:cs="Times New Roman"/>
          <w:sz w:val="28"/>
          <w:szCs w:val="28"/>
          <w:shd w:val="clear" w:color="auto" w:fill="FFFFFF"/>
        </w:rPr>
        <w:t>6, 7, 8</w:t>
      </w:r>
      <w:r w:rsidR="00184269" w:rsidRPr="00A832AD">
        <w:rPr>
          <w:rFonts w:ascii="Times New Roman" w:hAnsi="Times New Roman" w:cs="Times New Roman"/>
          <w:sz w:val="28"/>
          <w:szCs w:val="28"/>
          <w:shd w:val="clear" w:color="auto" w:fill="FFFFFF"/>
        </w:rPr>
        <w:t>, 9</w:t>
      </w:r>
      <w:r w:rsidRPr="00A832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настоящего пункта, погибших (умерших) </w:t>
      </w:r>
      <w:r w:rsidR="00A44F88" w:rsidRPr="00A832AD">
        <w:rPr>
          <w:rFonts w:ascii="Times New Roman" w:hAnsi="Times New Roman" w:cs="Times New Roman"/>
          <w:sz w:val="28"/>
          <w:szCs w:val="28"/>
        </w:rPr>
        <w:t>в период участия в специальной военной операции (при выполнении задач в период проведения специальной военной операции)</w:t>
      </w:r>
      <w:r w:rsidR="004914C0" w:rsidRPr="00A832A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93035" w:rsidRPr="00A832AD" w:rsidRDefault="00F93035" w:rsidP="00A832AD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832AD">
        <w:rPr>
          <w:sz w:val="28"/>
          <w:szCs w:val="28"/>
        </w:rPr>
        <w:t>К числу погибших относятся также лица, умершие до истечения одного года со дня их увольнения с военной службы (увольнения со службы, прекращения трудового договора или иных правоотношений), вследствие увечья (ранения, травмы, контузии) или заболевания, полученных ими в период проведения специальной военной операции (при выполнении задач в период проведения специальной военной операции)</w:t>
      </w:r>
      <w:r w:rsidR="00295EC8" w:rsidRPr="00A832AD">
        <w:rPr>
          <w:sz w:val="28"/>
          <w:szCs w:val="28"/>
        </w:rPr>
        <w:t>.</w:t>
      </w:r>
    </w:p>
    <w:p w:rsidR="004914C0" w:rsidRPr="00A832AD" w:rsidRDefault="00D75962" w:rsidP="00A832AD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832AD">
        <w:rPr>
          <w:sz w:val="28"/>
          <w:szCs w:val="28"/>
        </w:rPr>
        <w:t>Налоговая л</w:t>
      </w:r>
      <w:r w:rsidR="004914C0" w:rsidRPr="00A832AD">
        <w:rPr>
          <w:sz w:val="28"/>
          <w:szCs w:val="28"/>
        </w:rPr>
        <w:t xml:space="preserve">ьгота предоставляется нетрудоспособным членам семьи погибшего (умершего), состоявшим на его иждивении и получающим пенсию по случаю потери кормильца (имеющим право на ее получение) в соответствии с пенсионным </w:t>
      </w:r>
      <w:hyperlink r:id="rId9" w:history="1">
        <w:r w:rsidR="004914C0" w:rsidRPr="00A832AD">
          <w:rPr>
            <w:rStyle w:val="a5"/>
            <w:color w:val="auto"/>
            <w:sz w:val="28"/>
            <w:szCs w:val="28"/>
            <w:u w:val="none"/>
          </w:rPr>
          <w:t>законодательством</w:t>
        </w:r>
      </w:hyperlink>
      <w:r w:rsidR="004914C0" w:rsidRPr="00A832AD">
        <w:rPr>
          <w:sz w:val="28"/>
          <w:szCs w:val="28"/>
        </w:rPr>
        <w:t xml:space="preserve"> Российской Федерации.</w:t>
      </w:r>
    </w:p>
    <w:p w:rsidR="004914C0" w:rsidRPr="00A832AD" w:rsidRDefault="004914C0" w:rsidP="00A832AD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832AD">
        <w:rPr>
          <w:sz w:val="28"/>
          <w:szCs w:val="28"/>
        </w:rPr>
        <w:t xml:space="preserve">Независимо от состояния трудоспособности, нахождения на иждивении, получения пенсии или заработной платы </w:t>
      </w:r>
      <w:r w:rsidR="00D75962" w:rsidRPr="00A832AD">
        <w:rPr>
          <w:sz w:val="28"/>
          <w:szCs w:val="28"/>
        </w:rPr>
        <w:t xml:space="preserve">налоговая </w:t>
      </w:r>
      <w:r w:rsidRPr="00A832AD">
        <w:rPr>
          <w:sz w:val="28"/>
          <w:szCs w:val="28"/>
        </w:rPr>
        <w:t>льгота</w:t>
      </w:r>
      <w:r w:rsidR="00E84D89">
        <w:rPr>
          <w:sz w:val="28"/>
          <w:szCs w:val="28"/>
        </w:rPr>
        <w:t xml:space="preserve"> </w:t>
      </w:r>
      <w:r w:rsidRPr="00A832AD">
        <w:rPr>
          <w:sz w:val="28"/>
          <w:szCs w:val="28"/>
        </w:rPr>
        <w:t>предоставляется:</w:t>
      </w:r>
    </w:p>
    <w:p w:rsidR="004914C0" w:rsidRPr="00A832AD" w:rsidRDefault="004914C0" w:rsidP="00A832AD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832AD">
        <w:rPr>
          <w:sz w:val="28"/>
          <w:szCs w:val="28"/>
        </w:rPr>
        <w:t xml:space="preserve">родителям погибшего (умершего); </w:t>
      </w:r>
    </w:p>
    <w:p w:rsidR="00AA22BC" w:rsidRDefault="004914C0" w:rsidP="00A832AD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832AD">
        <w:rPr>
          <w:sz w:val="28"/>
          <w:szCs w:val="28"/>
        </w:rPr>
        <w:t>супруге (супругу) погибшего (умершего), не вступившей (н</w:t>
      </w:r>
      <w:r w:rsidR="00EC5AEC" w:rsidRPr="00A832AD">
        <w:rPr>
          <w:sz w:val="28"/>
          <w:szCs w:val="28"/>
        </w:rPr>
        <w:t>е вступившему) в повторный брак</w:t>
      </w:r>
      <w:r w:rsidR="00A72945" w:rsidRPr="00A832AD">
        <w:rPr>
          <w:sz w:val="28"/>
          <w:szCs w:val="28"/>
        </w:rPr>
        <w:t>.</w:t>
      </w:r>
    </w:p>
    <w:p w:rsidR="00AA22BC" w:rsidRPr="00A832AD" w:rsidRDefault="00AA22BC" w:rsidP="00A832AD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832AD">
        <w:rPr>
          <w:sz w:val="28"/>
          <w:szCs w:val="28"/>
        </w:rPr>
        <w:t>7.2. Лица, имеющие право на налогов</w:t>
      </w:r>
      <w:r w:rsidR="007F6764">
        <w:rPr>
          <w:sz w:val="28"/>
          <w:szCs w:val="28"/>
        </w:rPr>
        <w:t>у</w:t>
      </w:r>
      <w:r w:rsidR="00234C1F" w:rsidRPr="00A832AD">
        <w:rPr>
          <w:sz w:val="28"/>
          <w:szCs w:val="28"/>
        </w:rPr>
        <w:t>ю</w:t>
      </w:r>
      <w:r w:rsidRPr="00A832AD">
        <w:rPr>
          <w:sz w:val="28"/>
          <w:szCs w:val="28"/>
        </w:rPr>
        <w:t xml:space="preserve"> льгот</w:t>
      </w:r>
      <w:r w:rsidR="00234C1F" w:rsidRPr="00A832AD">
        <w:rPr>
          <w:sz w:val="28"/>
          <w:szCs w:val="28"/>
        </w:rPr>
        <w:t>у</w:t>
      </w:r>
      <w:r w:rsidRPr="00A832AD">
        <w:rPr>
          <w:sz w:val="28"/>
          <w:szCs w:val="28"/>
        </w:rPr>
        <w:t>, установленн</w:t>
      </w:r>
      <w:r w:rsidR="00234C1F" w:rsidRPr="00A832AD">
        <w:rPr>
          <w:sz w:val="28"/>
          <w:szCs w:val="28"/>
        </w:rPr>
        <w:t>ую</w:t>
      </w:r>
      <w:r w:rsidRPr="00A832AD">
        <w:rPr>
          <w:sz w:val="28"/>
          <w:szCs w:val="28"/>
        </w:rPr>
        <w:t xml:space="preserve"> подпунктом 7.1 пункта 7 настоящего решения, представляют в налоговый орган </w:t>
      </w:r>
      <w:hyperlink r:id="rId10" w:history="1">
        <w:r w:rsidRPr="00A832AD">
          <w:rPr>
            <w:rStyle w:val="a5"/>
            <w:color w:val="auto"/>
            <w:sz w:val="28"/>
            <w:szCs w:val="28"/>
            <w:u w:val="none"/>
          </w:rPr>
          <w:t>заявление</w:t>
        </w:r>
      </w:hyperlink>
      <w:r w:rsidRPr="00A832AD">
        <w:rPr>
          <w:sz w:val="28"/>
          <w:szCs w:val="28"/>
        </w:rPr>
        <w:t xml:space="preserve"> о предоставлении налоговой льготы, а также вправе </w:t>
      </w:r>
      <w:r w:rsidRPr="00A832AD">
        <w:rPr>
          <w:sz w:val="28"/>
          <w:szCs w:val="28"/>
        </w:rPr>
        <w:lastRenderedPageBreak/>
        <w:t>представить документы, подтверждающие право налогоплательщика на налоговую льготу.</w:t>
      </w:r>
    </w:p>
    <w:p w:rsidR="00AA22BC" w:rsidRPr="00A832AD" w:rsidRDefault="00AA22BC" w:rsidP="00A832AD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832AD">
        <w:rPr>
          <w:sz w:val="28"/>
          <w:szCs w:val="28"/>
        </w:rPr>
        <w:t>Представление заявления о предоставлении налоговой льготы, подтверждение права налогоплательщика на налоговую льготу, рассмотрение налоговым органом такого заявления,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порядке, установленном законодательством о налогах и сборах.</w:t>
      </w:r>
    </w:p>
    <w:p w:rsidR="004914C0" w:rsidRPr="00A832AD" w:rsidRDefault="00182210" w:rsidP="00A832AD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hyperlink r:id="rId11" w:history="1">
        <w:r w:rsidR="00AA22BC" w:rsidRPr="00A832AD">
          <w:rPr>
            <w:rStyle w:val="a5"/>
            <w:color w:val="auto"/>
            <w:sz w:val="28"/>
            <w:szCs w:val="28"/>
            <w:u w:val="none"/>
          </w:rPr>
          <w:t>Форма</w:t>
        </w:r>
      </w:hyperlink>
      <w:r w:rsidR="00AA22BC" w:rsidRPr="00A832AD">
        <w:rPr>
          <w:sz w:val="28"/>
          <w:szCs w:val="28"/>
        </w:rPr>
        <w:t xml:space="preserve"> заявления о предоставлении налоговой льготы и </w:t>
      </w:r>
      <w:hyperlink r:id="rId12" w:history="1">
        <w:r w:rsidR="00AA22BC" w:rsidRPr="00A832AD">
          <w:rPr>
            <w:rStyle w:val="a5"/>
            <w:color w:val="auto"/>
            <w:sz w:val="28"/>
            <w:szCs w:val="28"/>
            <w:u w:val="none"/>
          </w:rPr>
          <w:t>порядок</w:t>
        </w:r>
      </w:hyperlink>
      <w:r w:rsidR="00AA22BC" w:rsidRPr="00A832AD">
        <w:rPr>
          <w:sz w:val="28"/>
          <w:szCs w:val="28"/>
        </w:rPr>
        <w:t xml:space="preserve"> ее заполнения, </w:t>
      </w:r>
      <w:hyperlink r:id="rId13" w:history="1">
        <w:r w:rsidR="00AA22BC" w:rsidRPr="00A832AD">
          <w:rPr>
            <w:rStyle w:val="a5"/>
            <w:color w:val="auto"/>
            <w:sz w:val="28"/>
            <w:szCs w:val="28"/>
            <w:u w:val="none"/>
          </w:rPr>
          <w:t>формат</w:t>
        </w:r>
      </w:hyperlink>
      <w:r w:rsidR="00AA22BC" w:rsidRPr="00A832AD">
        <w:rPr>
          <w:sz w:val="28"/>
          <w:szCs w:val="28"/>
        </w:rPr>
        <w:t xml:space="preserve"> представления такого заявления в электронной форме, формы уведомления о предоставлении налоговой льготы, сообщения об отказе от предоставления налоговой льготы утверждаются федеральным органом исполнительной власти, уполномоченным по контролю и надзору в области налогов и сборов.</w:t>
      </w:r>
      <w:r w:rsidR="00153F00" w:rsidRPr="00A832AD">
        <w:rPr>
          <w:sz w:val="28"/>
          <w:szCs w:val="28"/>
        </w:rPr>
        <w:t>»</w:t>
      </w:r>
    </w:p>
    <w:p w:rsidR="00516DD5" w:rsidRPr="00A832AD" w:rsidRDefault="00900E1E" w:rsidP="00A832AD">
      <w:pPr>
        <w:pStyle w:val="a6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A832AD">
        <w:rPr>
          <w:rStyle w:val="a8"/>
          <w:i w:val="0"/>
          <w:color w:val="auto"/>
          <w:sz w:val="28"/>
          <w:szCs w:val="28"/>
          <w:lang w:val="ru-RU"/>
        </w:rPr>
        <w:t xml:space="preserve">Настоящее решение </w:t>
      </w:r>
      <w:r w:rsidR="00D31B1C" w:rsidRPr="00A832AD">
        <w:rPr>
          <w:rStyle w:val="a8"/>
          <w:i w:val="0"/>
          <w:color w:val="auto"/>
          <w:sz w:val="28"/>
          <w:szCs w:val="28"/>
          <w:lang w:val="ru-RU"/>
        </w:rPr>
        <w:t>опубликовать в периодическом печатном издании органов местного</w:t>
      </w:r>
      <w:r w:rsidR="00D31B1C" w:rsidRPr="00A832AD">
        <w:rPr>
          <w:sz w:val="28"/>
          <w:szCs w:val="28"/>
          <w:lang w:val="ru-RU"/>
        </w:rPr>
        <w:t xml:space="preserve"> самоуправления Марковского сельского поселения </w:t>
      </w:r>
      <w:r w:rsidR="00532744" w:rsidRPr="00A832AD">
        <w:rPr>
          <w:sz w:val="28"/>
          <w:szCs w:val="28"/>
          <w:lang w:val="ru-RU"/>
        </w:rPr>
        <w:t xml:space="preserve">Каменского муниципального района Воронежской области </w:t>
      </w:r>
      <w:r w:rsidR="00D31B1C" w:rsidRPr="00A832AD">
        <w:rPr>
          <w:sz w:val="28"/>
          <w:szCs w:val="28"/>
          <w:lang w:val="ru-RU"/>
        </w:rPr>
        <w:t>«Муниципальный вестник Марковского сельского поселения</w:t>
      </w:r>
      <w:r w:rsidR="00532744" w:rsidRPr="00A832AD">
        <w:rPr>
          <w:sz w:val="28"/>
          <w:szCs w:val="28"/>
          <w:lang w:val="ru-RU"/>
        </w:rPr>
        <w:t xml:space="preserve"> Каменского муниципального района Воронежской области</w:t>
      </w:r>
      <w:r w:rsidR="00D31B1C" w:rsidRPr="00A832AD">
        <w:rPr>
          <w:sz w:val="28"/>
          <w:szCs w:val="28"/>
          <w:lang w:val="ru-RU"/>
        </w:rPr>
        <w:t xml:space="preserve">» </w:t>
      </w:r>
      <w:r w:rsidR="0054288A">
        <w:rPr>
          <w:rStyle w:val="a8"/>
          <w:i w:val="0"/>
          <w:color w:val="auto"/>
          <w:sz w:val="28"/>
          <w:szCs w:val="28"/>
          <w:lang w:val="ru-RU"/>
        </w:rPr>
        <w:t xml:space="preserve">в установленном порядке </w:t>
      </w:r>
      <w:r w:rsidRPr="00A832AD">
        <w:rPr>
          <w:sz w:val="28"/>
          <w:szCs w:val="28"/>
          <w:lang w:val="ru-RU"/>
        </w:rPr>
        <w:t xml:space="preserve">и разместить на официальном сайте администрации </w:t>
      </w:r>
      <w:r w:rsidR="003A52E5" w:rsidRPr="00A832AD">
        <w:rPr>
          <w:sz w:val="28"/>
          <w:szCs w:val="28"/>
          <w:lang w:val="ru-RU"/>
        </w:rPr>
        <w:t xml:space="preserve">Марковского сельского </w:t>
      </w:r>
      <w:r w:rsidRPr="00A832AD">
        <w:rPr>
          <w:sz w:val="28"/>
          <w:szCs w:val="28"/>
          <w:lang w:val="ru-RU"/>
        </w:rPr>
        <w:t xml:space="preserve">поселения Каменского муниципального района Воронежской области в информационно-телекоммуникационной сети «Интернет» </w:t>
      </w:r>
      <w:r w:rsidR="003A52E5" w:rsidRPr="00A832AD">
        <w:rPr>
          <w:sz w:val="28"/>
          <w:szCs w:val="28"/>
          <w:lang w:val="ru-RU"/>
        </w:rPr>
        <w:t xml:space="preserve">по адресу: </w:t>
      </w:r>
      <w:hyperlink r:id="rId14" w:history="1">
        <w:r w:rsidR="00516DD5" w:rsidRPr="00A832AD">
          <w:rPr>
            <w:rStyle w:val="a5"/>
            <w:color w:val="auto"/>
            <w:sz w:val="28"/>
            <w:szCs w:val="28"/>
            <w:u w:val="none"/>
            <w:lang w:val="ru-RU"/>
          </w:rPr>
          <w:t>https://markovskoe-r36.gosuslugi.ru</w:t>
        </w:r>
      </w:hyperlink>
      <w:r w:rsidR="00362D3A" w:rsidRPr="00A832AD">
        <w:rPr>
          <w:bCs/>
          <w:sz w:val="28"/>
          <w:szCs w:val="28"/>
          <w:lang w:val="ru-RU"/>
        </w:rPr>
        <w:t>.</w:t>
      </w:r>
    </w:p>
    <w:p w:rsidR="00516DD5" w:rsidRPr="007F6764" w:rsidRDefault="00A54156" w:rsidP="00A832AD">
      <w:pPr>
        <w:pStyle w:val="a6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A832AD">
        <w:rPr>
          <w:bCs/>
          <w:sz w:val="28"/>
          <w:szCs w:val="28"/>
          <w:lang w:val="ru-RU"/>
        </w:rPr>
        <w:t xml:space="preserve">Настоящее решение </w:t>
      </w:r>
      <w:r w:rsidR="005F2C5B">
        <w:rPr>
          <w:bCs/>
          <w:sz w:val="28"/>
          <w:szCs w:val="28"/>
          <w:lang w:val="ru-RU"/>
        </w:rPr>
        <w:t>вступает в силу</w:t>
      </w:r>
      <w:r w:rsidR="00E84D89">
        <w:rPr>
          <w:bCs/>
          <w:sz w:val="28"/>
          <w:szCs w:val="28"/>
          <w:lang w:val="ru-RU"/>
        </w:rPr>
        <w:t xml:space="preserve"> </w:t>
      </w:r>
      <w:r w:rsidR="00F83F8F">
        <w:rPr>
          <w:bCs/>
          <w:sz w:val="28"/>
          <w:szCs w:val="28"/>
          <w:lang w:val="ru-RU"/>
        </w:rPr>
        <w:t>с</w:t>
      </w:r>
      <w:r w:rsidR="007F6764">
        <w:rPr>
          <w:bCs/>
          <w:sz w:val="28"/>
          <w:szCs w:val="28"/>
          <w:lang w:val="ru-RU"/>
        </w:rPr>
        <w:t>о дня его официального опубликования  и распространяет свое действие на правоотношения, возникшие с 01 января 2025 г</w:t>
      </w:r>
      <w:r w:rsidRPr="00A832AD">
        <w:rPr>
          <w:bCs/>
          <w:sz w:val="28"/>
          <w:szCs w:val="28"/>
          <w:lang w:val="ru-RU"/>
        </w:rPr>
        <w:t>.</w:t>
      </w:r>
    </w:p>
    <w:p w:rsidR="007F6764" w:rsidRDefault="00E84D89" w:rsidP="00E84D89">
      <w:pPr>
        <w:ind w:left="-142" w:hanging="425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</w:t>
      </w:r>
      <w:r w:rsidR="007F6764">
        <w:rPr>
          <w:sz w:val="28"/>
          <w:szCs w:val="28"/>
          <w:lang w:val="ru-RU"/>
        </w:rPr>
        <w:t>Председатель Совета</w:t>
      </w:r>
      <w:r>
        <w:rPr>
          <w:sz w:val="28"/>
          <w:szCs w:val="28"/>
          <w:lang w:val="ru-RU"/>
        </w:rPr>
        <w:t xml:space="preserve"> </w:t>
      </w:r>
      <w:r w:rsidR="007F6764">
        <w:rPr>
          <w:sz w:val="28"/>
          <w:szCs w:val="28"/>
          <w:lang w:val="ru-RU"/>
        </w:rPr>
        <w:t xml:space="preserve"> народных</w:t>
      </w:r>
      <w:r>
        <w:rPr>
          <w:sz w:val="28"/>
          <w:szCs w:val="28"/>
          <w:lang w:val="ru-RU"/>
        </w:rPr>
        <w:t xml:space="preserve">  </w:t>
      </w:r>
      <w:r w:rsidR="007F6764">
        <w:rPr>
          <w:sz w:val="28"/>
          <w:szCs w:val="28"/>
          <w:lang w:val="ru-RU"/>
        </w:rPr>
        <w:t xml:space="preserve">депутатов </w:t>
      </w:r>
      <w:r>
        <w:rPr>
          <w:sz w:val="28"/>
          <w:szCs w:val="28"/>
          <w:lang w:val="ru-RU"/>
        </w:rPr>
        <w:t xml:space="preserve">                                               </w:t>
      </w:r>
      <w:r w:rsidR="007F6764">
        <w:rPr>
          <w:sz w:val="28"/>
          <w:szCs w:val="28"/>
          <w:lang w:val="ru-RU"/>
        </w:rPr>
        <w:t xml:space="preserve">Марковского сельского </w:t>
      </w:r>
      <w:r>
        <w:rPr>
          <w:sz w:val="28"/>
          <w:szCs w:val="28"/>
          <w:lang w:val="ru-RU"/>
        </w:rPr>
        <w:t xml:space="preserve"> </w:t>
      </w:r>
      <w:r w:rsidR="007F6764">
        <w:rPr>
          <w:sz w:val="28"/>
          <w:szCs w:val="28"/>
          <w:lang w:val="ru-RU"/>
        </w:rPr>
        <w:t xml:space="preserve">поселения           </w:t>
      </w:r>
      <w:r>
        <w:rPr>
          <w:sz w:val="28"/>
          <w:szCs w:val="28"/>
          <w:lang w:val="ru-RU"/>
        </w:rPr>
        <w:t xml:space="preserve">                              </w:t>
      </w:r>
      <w:r w:rsidR="007F6764"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  <w:lang w:val="ru-RU"/>
        </w:rPr>
        <w:t>О.С.Манжосина</w:t>
      </w:r>
      <w:r w:rsidR="007F6764">
        <w:rPr>
          <w:sz w:val="28"/>
          <w:szCs w:val="28"/>
          <w:lang w:val="ru-RU"/>
        </w:rPr>
        <w:t xml:space="preserve">                                 </w:t>
      </w:r>
      <w:r>
        <w:rPr>
          <w:sz w:val="28"/>
          <w:szCs w:val="28"/>
          <w:lang w:val="ru-RU"/>
        </w:rPr>
        <w:t xml:space="preserve">                        </w:t>
      </w:r>
      <w:r w:rsidR="007F6764">
        <w:rPr>
          <w:sz w:val="28"/>
          <w:szCs w:val="28"/>
          <w:lang w:val="ru-RU"/>
        </w:rPr>
        <w:t xml:space="preserve">          </w:t>
      </w:r>
    </w:p>
    <w:tbl>
      <w:tblPr>
        <w:tblStyle w:val="a7"/>
        <w:tblW w:w="0" w:type="auto"/>
        <w:tblLook w:val="04A0"/>
      </w:tblPr>
      <w:tblGrid>
        <w:gridCol w:w="4503"/>
        <w:gridCol w:w="4785"/>
      </w:tblGrid>
      <w:tr w:rsidR="00B322BB" w:rsidRPr="00B322BB" w:rsidTr="00AA09DD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D54E9B" w:rsidRPr="00B322BB" w:rsidRDefault="00D54E9B" w:rsidP="00E84D89">
            <w:pPr>
              <w:tabs>
                <w:tab w:val="left" w:pos="0"/>
                <w:tab w:val="left" w:pos="709"/>
                <w:tab w:val="left" w:pos="1620"/>
                <w:tab w:val="left" w:pos="7920"/>
                <w:tab w:val="left" w:pos="8280"/>
              </w:tabs>
              <w:rPr>
                <w:sz w:val="28"/>
                <w:szCs w:val="28"/>
                <w:lang w:val="ru-RU"/>
              </w:rPr>
            </w:pPr>
            <w:r w:rsidRPr="00B322BB">
              <w:rPr>
                <w:sz w:val="28"/>
                <w:szCs w:val="28"/>
                <w:lang w:val="ru-RU"/>
              </w:rPr>
              <w:t>Глава Марковского сельского</w:t>
            </w:r>
            <w:r w:rsidR="00E84D89">
              <w:rPr>
                <w:sz w:val="28"/>
                <w:szCs w:val="28"/>
                <w:lang w:val="ru-RU"/>
              </w:rPr>
              <w:t xml:space="preserve"> поселения                   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54E9B" w:rsidRPr="00B322BB" w:rsidRDefault="00E84D89" w:rsidP="00D54E9B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 </w:t>
            </w:r>
            <w:r w:rsidR="00D54E9B" w:rsidRPr="00B322BB">
              <w:rPr>
                <w:sz w:val="28"/>
                <w:szCs w:val="28"/>
                <w:lang w:val="ru-RU"/>
              </w:rPr>
              <w:t>В.Ф. Осадченко</w:t>
            </w:r>
          </w:p>
        </w:tc>
      </w:tr>
    </w:tbl>
    <w:p w:rsidR="006C6422" w:rsidRPr="006D1656" w:rsidRDefault="006C6422" w:rsidP="00E84D89">
      <w:pPr>
        <w:rPr>
          <w:lang w:val="ru-RU"/>
        </w:rPr>
      </w:pPr>
    </w:p>
    <w:sectPr w:rsidR="006C6422" w:rsidRPr="006D1656" w:rsidSect="00C576C1">
      <w:headerReference w:type="default" r:id="rId15"/>
      <w:pgSz w:w="11906" w:h="16838"/>
      <w:pgMar w:top="1276" w:right="850" w:bottom="141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7459" w:rsidRDefault="00FF7459" w:rsidP="00AC4B8D">
      <w:r>
        <w:separator/>
      </w:r>
    </w:p>
  </w:endnote>
  <w:endnote w:type="continuationSeparator" w:id="1">
    <w:p w:rsidR="00FF7459" w:rsidRDefault="00FF7459" w:rsidP="00AC4B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7459" w:rsidRDefault="00FF7459" w:rsidP="00AC4B8D">
      <w:r>
        <w:separator/>
      </w:r>
    </w:p>
  </w:footnote>
  <w:footnote w:type="continuationSeparator" w:id="1">
    <w:p w:rsidR="00FF7459" w:rsidRDefault="00FF7459" w:rsidP="00AC4B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7000104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AC4B8D" w:rsidRPr="00AC4B8D" w:rsidRDefault="00182210">
        <w:pPr>
          <w:pStyle w:val="aa"/>
          <w:jc w:val="center"/>
          <w:rPr>
            <w:sz w:val="28"/>
          </w:rPr>
        </w:pPr>
        <w:r w:rsidRPr="00AC4B8D">
          <w:rPr>
            <w:sz w:val="28"/>
          </w:rPr>
          <w:fldChar w:fldCharType="begin"/>
        </w:r>
        <w:r w:rsidR="00AC4B8D" w:rsidRPr="00AC4B8D">
          <w:rPr>
            <w:sz w:val="28"/>
          </w:rPr>
          <w:instrText>PAGE   \* MERGEFORMAT</w:instrText>
        </w:r>
        <w:r w:rsidRPr="00AC4B8D">
          <w:rPr>
            <w:sz w:val="28"/>
          </w:rPr>
          <w:fldChar w:fldCharType="separate"/>
        </w:r>
        <w:r w:rsidR="00C71670" w:rsidRPr="00C71670">
          <w:rPr>
            <w:noProof/>
            <w:sz w:val="28"/>
            <w:lang w:val="ru-RU"/>
          </w:rPr>
          <w:t>6</w:t>
        </w:r>
        <w:r w:rsidRPr="00AC4B8D">
          <w:rPr>
            <w:sz w:val="28"/>
          </w:rPr>
          <w:fldChar w:fldCharType="end"/>
        </w:r>
      </w:p>
    </w:sdtContent>
  </w:sdt>
  <w:p w:rsidR="00AC4B8D" w:rsidRDefault="00AC4B8D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93532"/>
    <w:multiLevelType w:val="hybridMultilevel"/>
    <w:tmpl w:val="287C73B0"/>
    <w:lvl w:ilvl="0" w:tplc="7376F4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B8C4D58"/>
    <w:multiLevelType w:val="multilevel"/>
    <w:tmpl w:val="57A0E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6FD636F2"/>
    <w:multiLevelType w:val="multilevel"/>
    <w:tmpl w:val="4412EE6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D1656"/>
    <w:rsid w:val="00001435"/>
    <w:rsid w:val="0000629E"/>
    <w:rsid w:val="0001037B"/>
    <w:rsid w:val="000144F0"/>
    <w:rsid w:val="000227B5"/>
    <w:rsid w:val="00024202"/>
    <w:rsid w:val="00032B68"/>
    <w:rsid w:val="00034711"/>
    <w:rsid w:val="00034A09"/>
    <w:rsid w:val="00040D40"/>
    <w:rsid w:val="00065FB1"/>
    <w:rsid w:val="00070377"/>
    <w:rsid w:val="0008174E"/>
    <w:rsid w:val="00091776"/>
    <w:rsid w:val="00095363"/>
    <w:rsid w:val="000A07A2"/>
    <w:rsid w:val="000B4CC7"/>
    <w:rsid w:val="000B7E68"/>
    <w:rsid w:val="000C229E"/>
    <w:rsid w:val="000D2D42"/>
    <w:rsid w:val="000D7DE4"/>
    <w:rsid w:val="000F0F47"/>
    <w:rsid w:val="000F5A89"/>
    <w:rsid w:val="001032DC"/>
    <w:rsid w:val="00105D96"/>
    <w:rsid w:val="00115E38"/>
    <w:rsid w:val="00121ED7"/>
    <w:rsid w:val="001358B7"/>
    <w:rsid w:val="0014096F"/>
    <w:rsid w:val="00143C93"/>
    <w:rsid w:val="0014447F"/>
    <w:rsid w:val="00153F00"/>
    <w:rsid w:val="00175E2D"/>
    <w:rsid w:val="00182210"/>
    <w:rsid w:val="00184269"/>
    <w:rsid w:val="00190127"/>
    <w:rsid w:val="001C08C7"/>
    <w:rsid w:val="001C6817"/>
    <w:rsid w:val="001D3B53"/>
    <w:rsid w:val="001D66DC"/>
    <w:rsid w:val="001D794A"/>
    <w:rsid w:val="001E06FA"/>
    <w:rsid w:val="001E0CE5"/>
    <w:rsid w:val="001E22D6"/>
    <w:rsid w:val="001E4C6D"/>
    <w:rsid w:val="00201EA4"/>
    <w:rsid w:val="00216933"/>
    <w:rsid w:val="00225F0F"/>
    <w:rsid w:val="0023107C"/>
    <w:rsid w:val="00231F5C"/>
    <w:rsid w:val="00233616"/>
    <w:rsid w:val="00234C1F"/>
    <w:rsid w:val="00241C77"/>
    <w:rsid w:val="00243F8F"/>
    <w:rsid w:val="00244D8E"/>
    <w:rsid w:val="00250FED"/>
    <w:rsid w:val="00260423"/>
    <w:rsid w:val="00262080"/>
    <w:rsid w:val="00271B8D"/>
    <w:rsid w:val="002809CC"/>
    <w:rsid w:val="00295EC8"/>
    <w:rsid w:val="002B4532"/>
    <w:rsid w:val="002B4E8D"/>
    <w:rsid w:val="002C6FB2"/>
    <w:rsid w:val="002D1D36"/>
    <w:rsid w:val="002D351D"/>
    <w:rsid w:val="002E1801"/>
    <w:rsid w:val="002E4F0E"/>
    <w:rsid w:val="002E5ED5"/>
    <w:rsid w:val="002E61BF"/>
    <w:rsid w:val="002F3A3A"/>
    <w:rsid w:val="0030343B"/>
    <w:rsid w:val="00304EB3"/>
    <w:rsid w:val="003054EF"/>
    <w:rsid w:val="00315217"/>
    <w:rsid w:val="00343C87"/>
    <w:rsid w:val="00362D3A"/>
    <w:rsid w:val="00373460"/>
    <w:rsid w:val="0037435D"/>
    <w:rsid w:val="00381A16"/>
    <w:rsid w:val="00395787"/>
    <w:rsid w:val="003A4B8A"/>
    <w:rsid w:val="003A52E5"/>
    <w:rsid w:val="003C2777"/>
    <w:rsid w:val="003C2A3B"/>
    <w:rsid w:val="003D2292"/>
    <w:rsid w:val="003E170A"/>
    <w:rsid w:val="003E3144"/>
    <w:rsid w:val="003E370B"/>
    <w:rsid w:val="003F2068"/>
    <w:rsid w:val="003F79C2"/>
    <w:rsid w:val="00400F76"/>
    <w:rsid w:val="00405208"/>
    <w:rsid w:val="00430548"/>
    <w:rsid w:val="00445D32"/>
    <w:rsid w:val="004463C0"/>
    <w:rsid w:val="00447C3C"/>
    <w:rsid w:val="00460EAE"/>
    <w:rsid w:val="00464B1B"/>
    <w:rsid w:val="00475A9F"/>
    <w:rsid w:val="004839D5"/>
    <w:rsid w:val="00485D88"/>
    <w:rsid w:val="004914C0"/>
    <w:rsid w:val="00492129"/>
    <w:rsid w:val="004A53B9"/>
    <w:rsid w:val="004C5C58"/>
    <w:rsid w:val="004C6FE3"/>
    <w:rsid w:val="004E5AB7"/>
    <w:rsid w:val="004E7F98"/>
    <w:rsid w:val="004F1B24"/>
    <w:rsid w:val="00507EFA"/>
    <w:rsid w:val="00512D45"/>
    <w:rsid w:val="00516DD5"/>
    <w:rsid w:val="00532744"/>
    <w:rsid w:val="00540979"/>
    <w:rsid w:val="0054288A"/>
    <w:rsid w:val="00551F9F"/>
    <w:rsid w:val="0057309A"/>
    <w:rsid w:val="005810A3"/>
    <w:rsid w:val="0059300D"/>
    <w:rsid w:val="005B3DB0"/>
    <w:rsid w:val="005B6E2A"/>
    <w:rsid w:val="005C0DB8"/>
    <w:rsid w:val="005C794A"/>
    <w:rsid w:val="005D2742"/>
    <w:rsid w:val="005D3F35"/>
    <w:rsid w:val="005D4963"/>
    <w:rsid w:val="005E0B5E"/>
    <w:rsid w:val="005E28A5"/>
    <w:rsid w:val="005E6A42"/>
    <w:rsid w:val="005F2C5B"/>
    <w:rsid w:val="005F2F04"/>
    <w:rsid w:val="00601F25"/>
    <w:rsid w:val="006132E7"/>
    <w:rsid w:val="006176CE"/>
    <w:rsid w:val="00633C70"/>
    <w:rsid w:val="0063532D"/>
    <w:rsid w:val="00637108"/>
    <w:rsid w:val="006536C6"/>
    <w:rsid w:val="00664B4B"/>
    <w:rsid w:val="00666C70"/>
    <w:rsid w:val="0068717E"/>
    <w:rsid w:val="006872C8"/>
    <w:rsid w:val="006A190A"/>
    <w:rsid w:val="006A5916"/>
    <w:rsid w:val="006B04AC"/>
    <w:rsid w:val="006B4BFC"/>
    <w:rsid w:val="006B6FF8"/>
    <w:rsid w:val="006C43FC"/>
    <w:rsid w:val="006C6422"/>
    <w:rsid w:val="006C6BED"/>
    <w:rsid w:val="006D0786"/>
    <w:rsid w:val="006D1656"/>
    <w:rsid w:val="006F6B51"/>
    <w:rsid w:val="0072066E"/>
    <w:rsid w:val="00733AE7"/>
    <w:rsid w:val="00741541"/>
    <w:rsid w:val="00751122"/>
    <w:rsid w:val="00752C22"/>
    <w:rsid w:val="0076368C"/>
    <w:rsid w:val="00764171"/>
    <w:rsid w:val="00773FCA"/>
    <w:rsid w:val="00784F79"/>
    <w:rsid w:val="0078631E"/>
    <w:rsid w:val="00786FFB"/>
    <w:rsid w:val="00790300"/>
    <w:rsid w:val="00796D07"/>
    <w:rsid w:val="007A167F"/>
    <w:rsid w:val="007A7314"/>
    <w:rsid w:val="007B3DFD"/>
    <w:rsid w:val="007B617B"/>
    <w:rsid w:val="007C1757"/>
    <w:rsid w:val="007D6084"/>
    <w:rsid w:val="007E2A54"/>
    <w:rsid w:val="007E427F"/>
    <w:rsid w:val="007F5C8B"/>
    <w:rsid w:val="007F6764"/>
    <w:rsid w:val="00800363"/>
    <w:rsid w:val="00812DF8"/>
    <w:rsid w:val="0081447C"/>
    <w:rsid w:val="00820B9F"/>
    <w:rsid w:val="00824DE2"/>
    <w:rsid w:val="0083536C"/>
    <w:rsid w:val="00845272"/>
    <w:rsid w:val="00845D1B"/>
    <w:rsid w:val="00846AEC"/>
    <w:rsid w:val="00851871"/>
    <w:rsid w:val="0087593F"/>
    <w:rsid w:val="008803DD"/>
    <w:rsid w:val="00880BBA"/>
    <w:rsid w:val="00890EA7"/>
    <w:rsid w:val="008954A3"/>
    <w:rsid w:val="008B21D1"/>
    <w:rsid w:val="008B4DB2"/>
    <w:rsid w:val="008D4030"/>
    <w:rsid w:val="008E33DC"/>
    <w:rsid w:val="00900E1E"/>
    <w:rsid w:val="00906FAB"/>
    <w:rsid w:val="00906FC2"/>
    <w:rsid w:val="00923A6D"/>
    <w:rsid w:val="009264BF"/>
    <w:rsid w:val="009315BD"/>
    <w:rsid w:val="00943CD3"/>
    <w:rsid w:val="00950439"/>
    <w:rsid w:val="009515D0"/>
    <w:rsid w:val="00967C90"/>
    <w:rsid w:val="009A17C5"/>
    <w:rsid w:val="00A00362"/>
    <w:rsid w:val="00A11A82"/>
    <w:rsid w:val="00A14CF1"/>
    <w:rsid w:val="00A1541E"/>
    <w:rsid w:val="00A15725"/>
    <w:rsid w:val="00A17C7A"/>
    <w:rsid w:val="00A24AAD"/>
    <w:rsid w:val="00A31346"/>
    <w:rsid w:val="00A44F88"/>
    <w:rsid w:val="00A54156"/>
    <w:rsid w:val="00A57472"/>
    <w:rsid w:val="00A708C6"/>
    <w:rsid w:val="00A71696"/>
    <w:rsid w:val="00A72945"/>
    <w:rsid w:val="00A72DD3"/>
    <w:rsid w:val="00A80B24"/>
    <w:rsid w:val="00A832AD"/>
    <w:rsid w:val="00A8700A"/>
    <w:rsid w:val="00AA22BC"/>
    <w:rsid w:val="00AA7BBA"/>
    <w:rsid w:val="00AC4B8D"/>
    <w:rsid w:val="00AE030F"/>
    <w:rsid w:val="00AF45DB"/>
    <w:rsid w:val="00B1658E"/>
    <w:rsid w:val="00B322BB"/>
    <w:rsid w:val="00B4612C"/>
    <w:rsid w:val="00B6471F"/>
    <w:rsid w:val="00B7135E"/>
    <w:rsid w:val="00B72867"/>
    <w:rsid w:val="00B84F0F"/>
    <w:rsid w:val="00BA719D"/>
    <w:rsid w:val="00BB5195"/>
    <w:rsid w:val="00BB5E2C"/>
    <w:rsid w:val="00BC2A58"/>
    <w:rsid w:val="00BC5635"/>
    <w:rsid w:val="00BC6A24"/>
    <w:rsid w:val="00BE04B6"/>
    <w:rsid w:val="00BF0705"/>
    <w:rsid w:val="00BF59C8"/>
    <w:rsid w:val="00BF5D40"/>
    <w:rsid w:val="00C01BBC"/>
    <w:rsid w:val="00C040ED"/>
    <w:rsid w:val="00C10294"/>
    <w:rsid w:val="00C360D6"/>
    <w:rsid w:val="00C408E1"/>
    <w:rsid w:val="00C413DA"/>
    <w:rsid w:val="00C50651"/>
    <w:rsid w:val="00C576C1"/>
    <w:rsid w:val="00C65C35"/>
    <w:rsid w:val="00C67A50"/>
    <w:rsid w:val="00C71670"/>
    <w:rsid w:val="00C7265C"/>
    <w:rsid w:val="00C76045"/>
    <w:rsid w:val="00CA1EFA"/>
    <w:rsid w:val="00CA6AA5"/>
    <w:rsid w:val="00CD01D6"/>
    <w:rsid w:val="00CE47CA"/>
    <w:rsid w:val="00CE596E"/>
    <w:rsid w:val="00D011C2"/>
    <w:rsid w:val="00D02F8F"/>
    <w:rsid w:val="00D31B1C"/>
    <w:rsid w:val="00D53F9C"/>
    <w:rsid w:val="00D54E9B"/>
    <w:rsid w:val="00D60604"/>
    <w:rsid w:val="00D67C3E"/>
    <w:rsid w:val="00D75962"/>
    <w:rsid w:val="00D90082"/>
    <w:rsid w:val="00D965EB"/>
    <w:rsid w:val="00DA0376"/>
    <w:rsid w:val="00DA1636"/>
    <w:rsid w:val="00DB0B33"/>
    <w:rsid w:val="00DC03D9"/>
    <w:rsid w:val="00DC240D"/>
    <w:rsid w:val="00DC7C0E"/>
    <w:rsid w:val="00DE797F"/>
    <w:rsid w:val="00DF1E0B"/>
    <w:rsid w:val="00DF7119"/>
    <w:rsid w:val="00E166AD"/>
    <w:rsid w:val="00E27C5B"/>
    <w:rsid w:val="00E31B17"/>
    <w:rsid w:val="00E3358F"/>
    <w:rsid w:val="00E36337"/>
    <w:rsid w:val="00E5064E"/>
    <w:rsid w:val="00E57D9A"/>
    <w:rsid w:val="00E60C1E"/>
    <w:rsid w:val="00E64044"/>
    <w:rsid w:val="00E6464F"/>
    <w:rsid w:val="00E64686"/>
    <w:rsid w:val="00E65978"/>
    <w:rsid w:val="00E702E2"/>
    <w:rsid w:val="00E76BF0"/>
    <w:rsid w:val="00E8098B"/>
    <w:rsid w:val="00E84D89"/>
    <w:rsid w:val="00E939AB"/>
    <w:rsid w:val="00EA3A62"/>
    <w:rsid w:val="00EA5246"/>
    <w:rsid w:val="00EA5E28"/>
    <w:rsid w:val="00EC13C7"/>
    <w:rsid w:val="00EC5AEC"/>
    <w:rsid w:val="00EE0D49"/>
    <w:rsid w:val="00EF4F7C"/>
    <w:rsid w:val="00F16915"/>
    <w:rsid w:val="00F30461"/>
    <w:rsid w:val="00F365D5"/>
    <w:rsid w:val="00F41959"/>
    <w:rsid w:val="00F5370D"/>
    <w:rsid w:val="00F63A4D"/>
    <w:rsid w:val="00F64E64"/>
    <w:rsid w:val="00F6552C"/>
    <w:rsid w:val="00F65ED5"/>
    <w:rsid w:val="00F77E7F"/>
    <w:rsid w:val="00F83F8F"/>
    <w:rsid w:val="00F8403F"/>
    <w:rsid w:val="00F93035"/>
    <w:rsid w:val="00FA2877"/>
    <w:rsid w:val="00FA77FD"/>
    <w:rsid w:val="00FB5235"/>
    <w:rsid w:val="00FB5BC7"/>
    <w:rsid w:val="00FD2F1E"/>
    <w:rsid w:val="00FD68B1"/>
    <w:rsid w:val="00FF144B"/>
    <w:rsid w:val="00FF3904"/>
    <w:rsid w:val="00FF74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65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1">
    <w:name w:val="heading 1"/>
    <w:basedOn w:val="a"/>
    <w:next w:val="a"/>
    <w:link w:val="10"/>
    <w:uiPriority w:val="9"/>
    <w:qFormat/>
    <w:rsid w:val="00F77E7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6D1656"/>
    <w:pPr>
      <w:suppressAutoHyphens w:val="0"/>
      <w:jc w:val="center"/>
    </w:pPr>
    <w:rPr>
      <w:sz w:val="32"/>
      <w:szCs w:val="32"/>
      <w:lang w:val="ru-RU" w:eastAsia="ru-RU"/>
    </w:rPr>
  </w:style>
  <w:style w:type="character" w:customStyle="1" w:styleId="a4">
    <w:name w:val="Подзаголовок Знак"/>
    <w:basedOn w:val="a0"/>
    <w:link w:val="a3"/>
    <w:rsid w:val="006D1656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FontStyle13">
    <w:name w:val="Font Style13"/>
    <w:rsid w:val="006D1656"/>
    <w:rPr>
      <w:rFonts w:ascii="Times New Roman" w:hAnsi="Times New Roman" w:cs="Times New Roman" w:hint="default"/>
      <w:sz w:val="22"/>
      <w:szCs w:val="22"/>
    </w:rPr>
  </w:style>
  <w:style w:type="character" w:styleId="a5">
    <w:name w:val="Hyperlink"/>
    <w:basedOn w:val="a0"/>
    <w:uiPriority w:val="99"/>
    <w:unhideWhenUsed/>
    <w:rsid w:val="00906FC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77E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ar-SA"/>
    </w:rPr>
  </w:style>
  <w:style w:type="paragraph" w:styleId="a6">
    <w:name w:val="List Paragraph"/>
    <w:basedOn w:val="a"/>
    <w:uiPriority w:val="34"/>
    <w:qFormat/>
    <w:rsid w:val="00D53F9C"/>
    <w:pPr>
      <w:ind w:left="720"/>
      <w:contextualSpacing/>
    </w:pPr>
  </w:style>
  <w:style w:type="character" w:customStyle="1" w:styleId="2">
    <w:name w:val="Основной текст (2)_"/>
    <w:link w:val="20"/>
    <w:rsid w:val="00362D3A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62D3A"/>
    <w:pPr>
      <w:widowControl w:val="0"/>
      <w:shd w:val="clear" w:color="auto" w:fill="FFFFFF"/>
      <w:suppressAutoHyphens w:val="0"/>
      <w:spacing w:after="360" w:line="0" w:lineRule="atLeast"/>
      <w:jc w:val="center"/>
    </w:pPr>
    <w:rPr>
      <w:rFonts w:asciiTheme="minorHAnsi" w:eastAsiaTheme="minorHAnsi" w:hAnsiTheme="minorHAnsi" w:cstheme="minorBidi"/>
      <w:sz w:val="26"/>
      <w:szCs w:val="26"/>
      <w:lang w:val="ru-RU" w:eastAsia="en-US"/>
    </w:rPr>
  </w:style>
  <w:style w:type="table" w:styleId="a7">
    <w:name w:val="Table Grid"/>
    <w:basedOn w:val="a1"/>
    <w:uiPriority w:val="39"/>
    <w:rsid w:val="00D54E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ubtle Emphasis"/>
    <w:basedOn w:val="a0"/>
    <w:uiPriority w:val="19"/>
    <w:qFormat/>
    <w:rsid w:val="00800363"/>
    <w:rPr>
      <w:i/>
      <w:iCs/>
      <w:color w:val="404040" w:themeColor="text1" w:themeTint="BF"/>
    </w:rPr>
  </w:style>
  <w:style w:type="paragraph" w:styleId="a9">
    <w:name w:val="Normal (Web)"/>
    <w:basedOn w:val="a"/>
    <w:uiPriority w:val="99"/>
    <w:unhideWhenUsed/>
    <w:rsid w:val="005D4963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styleId="aa">
    <w:name w:val="header"/>
    <w:basedOn w:val="a"/>
    <w:link w:val="ab"/>
    <w:uiPriority w:val="99"/>
    <w:unhideWhenUsed/>
    <w:rsid w:val="00AC4B8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C4B8D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c">
    <w:name w:val="footer"/>
    <w:basedOn w:val="a"/>
    <w:link w:val="ad"/>
    <w:uiPriority w:val="99"/>
    <w:unhideWhenUsed/>
    <w:rsid w:val="00AC4B8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C4B8D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e">
    <w:name w:val="Balloon Text"/>
    <w:basedOn w:val="a"/>
    <w:link w:val="af"/>
    <w:uiPriority w:val="99"/>
    <w:semiHidden/>
    <w:unhideWhenUsed/>
    <w:rsid w:val="00A24AA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24AAD"/>
    <w:rPr>
      <w:rFonts w:ascii="Tahoma" w:eastAsia="Times New Roman" w:hAnsi="Tahoma" w:cs="Tahoma"/>
      <w:sz w:val="16"/>
      <w:szCs w:val="16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65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1">
    <w:name w:val="heading 1"/>
    <w:basedOn w:val="a"/>
    <w:next w:val="a"/>
    <w:link w:val="10"/>
    <w:uiPriority w:val="9"/>
    <w:qFormat/>
    <w:rsid w:val="00F77E7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6D1656"/>
    <w:pPr>
      <w:suppressAutoHyphens w:val="0"/>
      <w:jc w:val="center"/>
    </w:pPr>
    <w:rPr>
      <w:sz w:val="32"/>
      <w:szCs w:val="32"/>
      <w:lang w:val="ru-RU" w:eastAsia="ru-RU"/>
    </w:rPr>
  </w:style>
  <w:style w:type="character" w:customStyle="1" w:styleId="a4">
    <w:name w:val="Подзаголовок Знак"/>
    <w:basedOn w:val="a0"/>
    <w:link w:val="a3"/>
    <w:rsid w:val="006D1656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FontStyle13">
    <w:name w:val="Font Style13"/>
    <w:rsid w:val="006D1656"/>
    <w:rPr>
      <w:rFonts w:ascii="Times New Roman" w:hAnsi="Times New Roman" w:cs="Times New Roman" w:hint="default"/>
      <w:sz w:val="22"/>
      <w:szCs w:val="22"/>
    </w:rPr>
  </w:style>
  <w:style w:type="character" w:styleId="a5">
    <w:name w:val="Hyperlink"/>
    <w:basedOn w:val="a0"/>
    <w:uiPriority w:val="99"/>
    <w:unhideWhenUsed/>
    <w:rsid w:val="00906FC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77E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ar-SA"/>
    </w:rPr>
  </w:style>
  <w:style w:type="paragraph" w:styleId="a6">
    <w:name w:val="List Paragraph"/>
    <w:basedOn w:val="a"/>
    <w:uiPriority w:val="34"/>
    <w:qFormat/>
    <w:rsid w:val="00D53F9C"/>
    <w:pPr>
      <w:ind w:left="720"/>
      <w:contextualSpacing/>
    </w:pPr>
  </w:style>
  <w:style w:type="character" w:customStyle="1" w:styleId="2">
    <w:name w:val="Основной текст (2)_"/>
    <w:link w:val="20"/>
    <w:rsid w:val="00362D3A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62D3A"/>
    <w:pPr>
      <w:widowControl w:val="0"/>
      <w:shd w:val="clear" w:color="auto" w:fill="FFFFFF"/>
      <w:suppressAutoHyphens w:val="0"/>
      <w:spacing w:after="360" w:line="0" w:lineRule="atLeast"/>
      <w:jc w:val="center"/>
    </w:pPr>
    <w:rPr>
      <w:rFonts w:asciiTheme="minorHAnsi" w:eastAsiaTheme="minorHAnsi" w:hAnsiTheme="minorHAnsi" w:cstheme="minorBidi"/>
      <w:sz w:val="26"/>
      <w:szCs w:val="26"/>
      <w:lang w:val="ru-RU" w:eastAsia="en-US"/>
    </w:rPr>
  </w:style>
  <w:style w:type="table" w:styleId="a7">
    <w:name w:val="Table Grid"/>
    <w:basedOn w:val="a1"/>
    <w:uiPriority w:val="39"/>
    <w:rsid w:val="00D54E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ubtle Emphasis"/>
    <w:basedOn w:val="a0"/>
    <w:uiPriority w:val="19"/>
    <w:qFormat/>
    <w:rsid w:val="00800363"/>
    <w:rPr>
      <w:i/>
      <w:iCs/>
      <w:color w:val="404040" w:themeColor="text1" w:themeTint="BF"/>
    </w:rPr>
  </w:style>
  <w:style w:type="paragraph" w:styleId="a9">
    <w:name w:val="Normal (Web)"/>
    <w:basedOn w:val="a"/>
    <w:uiPriority w:val="99"/>
    <w:unhideWhenUsed/>
    <w:rsid w:val="005D4963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styleId="aa">
    <w:name w:val="header"/>
    <w:basedOn w:val="a"/>
    <w:link w:val="ab"/>
    <w:uiPriority w:val="99"/>
    <w:unhideWhenUsed/>
    <w:rsid w:val="00AC4B8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C4B8D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c">
    <w:name w:val="footer"/>
    <w:basedOn w:val="a"/>
    <w:link w:val="ad"/>
    <w:uiPriority w:val="99"/>
    <w:unhideWhenUsed/>
    <w:rsid w:val="00AC4B8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C4B8D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e">
    <w:name w:val="Balloon Text"/>
    <w:basedOn w:val="a"/>
    <w:link w:val="af"/>
    <w:uiPriority w:val="99"/>
    <w:semiHidden/>
    <w:unhideWhenUsed/>
    <w:rsid w:val="00A24AA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24AAD"/>
    <w:rPr>
      <w:rFonts w:ascii="Tahoma" w:eastAsia="Times New Roman" w:hAnsi="Tahoma" w:cs="Tahoma"/>
      <w:sz w:val="16"/>
      <w:szCs w:val="16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6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5885&amp;dst=100111&amp;field=134&amp;date=11.11.2025&amp;demo=2" TargetMode="External"/><Relationship Id="rId13" Type="http://schemas.openxmlformats.org/officeDocument/2006/relationships/hyperlink" Target="https://login.consultant.ru/link/?req=doc&amp;base=LAW&amp;n=351697&amp;dst=100316&amp;field=134&amp;date=12.11.2025&amp;demo=2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1697&amp;dst=100204&amp;field=134&amp;date=12.11.2025&amp;demo=2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51697&amp;dst=100021&amp;field=134&amp;date=12.11.2025&amp;demo=2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351697&amp;dst=100021&amp;field=134&amp;date=12.11.2025&amp;demo=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5885&amp;dst=100111&amp;field=134&amp;date=11.11.2025&amp;demo=2" TargetMode="External"/><Relationship Id="rId14" Type="http://schemas.openxmlformats.org/officeDocument/2006/relationships/hyperlink" Target="https://markovskoe-r36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19BEFF-05D2-4EB7-A974-6B7B4B934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1349</Words>
  <Characters>7693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2025-11-21T11:56:00Z</cp:lastPrinted>
  <dcterms:created xsi:type="dcterms:W3CDTF">2025-11-21T11:39:00Z</dcterms:created>
  <dcterms:modified xsi:type="dcterms:W3CDTF">2025-11-21T11:57:00Z</dcterms:modified>
</cp:coreProperties>
</file>