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286C" w14:textId="77777777" w:rsidR="0060468D" w:rsidRPr="0060468D" w:rsidRDefault="0060468D" w:rsidP="0060468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 Марковского сельского поселения</w:t>
      </w:r>
    </w:p>
    <w:p w14:paraId="33DD9C2A" w14:textId="77777777" w:rsidR="0060468D" w:rsidRPr="0060468D" w:rsidRDefault="0060468D" w:rsidP="0060468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Каменского муниципального района</w:t>
      </w:r>
    </w:p>
    <w:p w14:paraId="57BCC482" w14:textId="77777777" w:rsidR="0060468D" w:rsidRPr="0060468D" w:rsidRDefault="0060468D" w:rsidP="0060468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14:paraId="7FCB937A" w14:textId="77777777" w:rsidR="008F3855" w:rsidRDefault="008F3855" w:rsidP="008F3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3FE5B0DF" w14:textId="77777777" w:rsidR="008F3855" w:rsidRDefault="008F3855" w:rsidP="008F3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68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8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№</w:t>
      </w:r>
      <w:r w:rsidR="00687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</w:t>
      </w:r>
    </w:p>
    <w:p w14:paraId="7C448069" w14:textId="77777777" w:rsidR="00BE39A8" w:rsidRDefault="00BE39A8" w:rsidP="0060468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BF3719" w14:textId="46E28CE8" w:rsidR="008F3855" w:rsidRDefault="008F3855" w:rsidP="0060468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границ</w:t>
      </w:r>
    </w:p>
    <w:p w14:paraId="67B19CFC" w14:textId="77777777" w:rsidR="0060468D" w:rsidRDefault="008F3855" w:rsidP="0060468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территориального общественного </w:t>
      </w:r>
    </w:p>
    <w:p w14:paraId="23E066C3" w14:textId="77777777" w:rsidR="008F3855" w:rsidRPr="0060468D" w:rsidRDefault="008F3855" w:rsidP="0060468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r w:rsid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6046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Верхнемарковское</w:t>
      </w:r>
      <w:proofErr w:type="spellEnd"/>
      <w:r w:rsidRP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046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6A9B070" w14:textId="77777777" w:rsidR="00BE39A8" w:rsidRDefault="00BE39A8" w:rsidP="008F385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2F9F0" w14:textId="5566752A" w:rsidR="008F3855" w:rsidRPr="008F3855" w:rsidRDefault="008F3855" w:rsidP="008F385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Марковского  сельского поселения Каменского муниципального района Воронежской области, Положением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территориальном общественном самоуправлении в Марковском сельском поселении Каменского муниципального района Воронежской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,утвержденным решением Совета народных депутатов Марковского сельского поселения Каменского   муниципального района Воронежской области  от «</w:t>
      </w:r>
      <w:r w:rsidR="0060468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0468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04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604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предложение инициативной группы об установлении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границ территории, на которой предполагается осуществление территориального общественного самоуправления, </w:t>
      </w:r>
      <w:r w:rsidRPr="008F3855">
        <w:rPr>
          <w:rFonts w:ascii="Times New Roman" w:hAnsi="Times New Roman" w:cs="Times New Roman"/>
          <w:sz w:val="28"/>
          <w:szCs w:val="28"/>
        </w:rPr>
        <w:t xml:space="preserve">Совет народных депутатов Марковского сельского поселения Каменского муниципального района Воронежской области </w:t>
      </w:r>
    </w:p>
    <w:p w14:paraId="22CB67BF" w14:textId="77777777" w:rsidR="008F3855" w:rsidRDefault="008F3855" w:rsidP="008F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7057D217" w14:textId="77777777" w:rsidR="008F3855" w:rsidRDefault="008F3855" w:rsidP="008F385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 границы территориального общественного самоуправления в пределах следующих территорий проживания граждан (описание границ ТОС прилагается).</w:t>
      </w:r>
    </w:p>
    <w:p w14:paraId="7423B609" w14:textId="77777777" w:rsidR="0060468D" w:rsidRPr="0060468D" w:rsidRDefault="0060468D" w:rsidP="00604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68D">
        <w:rPr>
          <w:rFonts w:ascii="Times New Roman" w:eastAsia="Calibri" w:hAnsi="Times New Roman" w:cs="Times New Roman"/>
          <w:sz w:val="28"/>
          <w:szCs w:val="28"/>
        </w:rPr>
        <w:t>2.Считать утратившим силу решение Совета народных депутатов Марковского сельского поселения Каменского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от 16</w:t>
      </w:r>
      <w:r w:rsidRPr="0060468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04</w:t>
      </w:r>
      <w:r w:rsidRPr="0060468D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60468D">
        <w:rPr>
          <w:rFonts w:ascii="Times New Roman" w:eastAsia="Calibri" w:hAnsi="Times New Roman" w:cs="Times New Roman"/>
          <w:sz w:val="28"/>
          <w:szCs w:val="28"/>
        </w:rPr>
        <w:t>г. №1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60468D">
        <w:rPr>
          <w:rFonts w:ascii="Times New Roman" w:eastAsia="Calibri" w:hAnsi="Times New Roman" w:cs="Times New Roman"/>
          <w:sz w:val="28"/>
          <w:szCs w:val="28"/>
        </w:rPr>
        <w:t>6 «О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установлении границ территориального</w:t>
      </w: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 общественно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 самоуправлени</w:t>
      </w:r>
      <w:r>
        <w:rPr>
          <w:rFonts w:ascii="Times New Roman" w:eastAsia="Calibri" w:hAnsi="Times New Roman" w:cs="Times New Roman"/>
          <w:sz w:val="28"/>
          <w:szCs w:val="28"/>
        </w:rPr>
        <w:t>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Верхнемарковское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60468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0B76E0" w14:textId="77777777" w:rsidR="0060468D" w:rsidRDefault="0060468D" w:rsidP="0060468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0468D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официальном периодическом печатном издании органов местного самоуправления Марковского сельского поселения </w:t>
      </w:r>
      <w:r w:rsidRPr="0060468D">
        <w:rPr>
          <w:rFonts w:ascii="Times New Roman" w:eastAsia="Calibri" w:hAnsi="Times New Roman" w:cs="Times New Roman"/>
          <w:sz w:val="28"/>
          <w:szCs w:val="28"/>
        </w:rPr>
        <w:t>«Марковский муниципальный вестник» и разместить на официальном сайте администрации Марковского сельского поселения в Информационно-телекоммуникационной сети «Интернет».</w:t>
      </w:r>
    </w:p>
    <w:p w14:paraId="67DC2FBC" w14:textId="77777777" w:rsidR="0060468D" w:rsidRPr="0060468D" w:rsidRDefault="0060468D" w:rsidP="00604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0468D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 даты его опубликования.</w:t>
      </w:r>
    </w:p>
    <w:p w14:paraId="052040A1" w14:textId="77777777" w:rsidR="0060468D" w:rsidRPr="0060468D" w:rsidRDefault="0060468D" w:rsidP="0060468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5. Контроль за </w:t>
      </w:r>
      <w:r>
        <w:rPr>
          <w:rFonts w:ascii="Times New Roman" w:eastAsia="Calibri" w:hAnsi="Times New Roman" w:cs="Times New Roman"/>
          <w:sz w:val="28"/>
          <w:szCs w:val="28"/>
        </w:rPr>
        <w:t>выпо</w:t>
      </w:r>
      <w:r w:rsidRPr="0060468D">
        <w:rPr>
          <w:rFonts w:ascii="Times New Roman" w:eastAsia="Calibri" w:hAnsi="Times New Roman" w:cs="Times New Roman"/>
          <w:sz w:val="28"/>
          <w:szCs w:val="28"/>
        </w:rPr>
        <w:t xml:space="preserve">лнением настоящего решения </w:t>
      </w:r>
      <w:r>
        <w:rPr>
          <w:rFonts w:ascii="Times New Roman" w:eastAsia="Calibri" w:hAnsi="Times New Roman" w:cs="Times New Roman"/>
          <w:sz w:val="28"/>
          <w:szCs w:val="28"/>
        </w:rPr>
        <w:t>возложить на главу Марковского сельского поселения Осадченко В.Ф.</w:t>
      </w:r>
    </w:p>
    <w:p w14:paraId="415C013B" w14:textId="77777777" w:rsidR="008F3855" w:rsidRPr="008F3855" w:rsidRDefault="008F3855" w:rsidP="008F3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народных депутатов </w:t>
      </w:r>
      <w:r w:rsidRPr="008F3855">
        <w:rPr>
          <w:rFonts w:ascii="Times New Roman" w:hAnsi="Times New Roman" w:cs="Times New Roman"/>
          <w:sz w:val="28"/>
          <w:szCs w:val="28"/>
        </w:rPr>
        <w:t xml:space="preserve">   Марковского сельского </w:t>
      </w:r>
    </w:p>
    <w:p w14:paraId="01A81CBD" w14:textId="77777777" w:rsidR="008F3855" w:rsidRPr="008F3855" w:rsidRDefault="008F3855" w:rsidP="008F3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855">
        <w:rPr>
          <w:rFonts w:ascii="Times New Roman" w:hAnsi="Times New Roman" w:cs="Times New Roman"/>
          <w:sz w:val="28"/>
          <w:szCs w:val="28"/>
        </w:rPr>
        <w:t xml:space="preserve">поселения Каменского муниципального района </w:t>
      </w:r>
    </w:p>
    <w:p w14:paraId="29632C25" w14:textId="77777777" w:rsidR="008F3855" w:rsidRDefault="008F3855" w:rsidP="008F3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855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8F3855">
        <w:rPr>
          <w:rFonts w:ascii="Times New Roman" w:hAnsi="Times New Roman" w:cs="Times New Roman"/>
          <w:sz w:val="28"/>
          <w:szCs w:val="28"/>
        </w:rPr>
        <w:tab/>
      </w:r>
      <w:r w:rsidR="006046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Pr="008F3855">
        <w:rPr>
          <w:rFonts w:ascii="Times New Roman" w:hAnsi="Times New Roman" w:cs="Times New Roman"/>
          <w:sz w:val="28"/>
          <w:szCs w:val="28"/>
        </w:rPr>
        <w:t>О.С.Манжосина</w:t>
      </w:r>
      <w:proofErr w:type="spellEnd"/>
    </w:p>
    <w:p w14:paraId="5CA144BC" w14:textId="77777777" w:rsidR="00687B87" w:rsidRPr="008F3855" w:rsidRDefault="00687B87" w:rsidP="008F3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6B59B" w14:textId="77777777" w:rsidR="008F3855" w:rsidRDefault="008F3855" w:rsidP="008F3855">
      <w:pPr>
        <w:pStyle w:val="ConsPlusNormal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F385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Глава Марковского сельского поселения              </w:t>
      </w:r>
      <w:r w:rsidR="006046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8F38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8F3855">
        <w:rPr>
          <w:rFonts w:ascii="Times New Roman" w:eastAsiaTheme="minorHAnsi" w:hAnsi="Times New Roman" w:cs="Times New Roman"/>
          <w:sz w:val="28"/>
          <w:szCs w:val="28"/>
          <w:lang w:eastAsia="en-US"/>
        </w:rPr>
        <w:t>В.Ф.Осадченко</w:t>
      </w:r>
      <w:proofErr w:type="spellEnd"/>
    </w:p>
    <w:p w14:paraId="1501BA40" w14:textId="77777777" w:rsidR="008F3855" w:rsidRDefault="008F3855" w:rsidP="008F3855">
      <w:pPr>
        <w:pStyle w:val="ConsPlusNormal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E52F2E7" w14:textId="77777777" w:rsidR="0060468D" w:rsidRPr="0060468D" w:rsidRDefault="0060468D" w:rsidP="00604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4F3D76F6" w14:textId="77777777" w:rsidR="0060468D" w:rsidRPr="0060468D" w:rsidRDefault="0060468D" w:rsidP="00604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к решению Совета народных депутатов </w:t>
      </w:r>
    </w:p>
    <w:p w14:paraId="04099CB4" w14:textId="77777777" w:rsidR="0060468D" w:rsidRPr="0060468D" w:rsidRDefault="0060468D" w:rsidP="00604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>Марковского  сельского поселения</w:t>
      </w:r>
    </w:p>
    <w:p w14:paraId="7FCD56FD" w14:textId="77777777" w:rsidR="0060468D" w:rsidRPr="0060468D" w:rsidRDefault="0060468D" w:rsidP="00604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>Каменского муниципального  района</w:t>
      </w:r>
    </w:p>
    <w:p w14:paraId="038F318F" w14:textId="77777777" w:rsidR="0060468D" w:rsidRPr="0060468D" w:rsidRDefault="0060468D" w:rsidP="006046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от  </w:t>
      </w:r>
      <w:r w:rsidR="00687B87">
        <w:rPr>
          <w:rFonts w:ascii="Times New Roman" w:hAnsi="Times New Roman" w:cs="Times New Roman"/>
          <w:sz w:val="28"/>
          <w:szCs w:val="28"/>
        </w:rPr>
        <w:t>26</w:t>
      </w:r>
      <w:r w:rsidR="00673953">
        <w:rPr>
          <w:rFonts w:ascii="Times New Roman" w:hAnsi="Times New Roman" w:cs="Times New Roman"/>
          <w:sz w:val="28"/>
          <w:szCs w:val="28"/>
        </w:rPr>
        <w:t xml:space="preserve"> янва</w:t>
      </w:r>
      <w:r w:rsidRPr="0060468D">
        <w:rPr>
          <w:rFonts w:ascii="Times New Roman" w:hAnsi="Times New Roman" w:cs="Times New Roman"/>
          <w:sz w:val="28"/>
          <w:szCs w:val="28"/>
        </w:rPr>
        <w:t>ря  202</w:t>
      </w:r>
      <w:r w:rsidR="00673953">
        <w:rPr>
          <w:rFonts w:ascii="Times New Roman" w:hAnsi="Times New Roman" w:cs="Times New Roman"/>
          <w:sz w:val="28"/>
          <w:szCs w:val="28"/>
        </w:rPr>
        <w:t>6</w:t>
      </w:r>
      <w:r w:rsidRPr="0060468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87B87">
        <w:rPr>
          <w:rFonts w:ascii="Times New Roman" w:hAnsi="Times New Roman" w:cs="Times New Roman"/>
          <w:sz w:val="28"/>
          <w:szCs w:val="28"/>
        </w:rPr>
        <w:t xml:space="preserve">  </w:t>
      </w:r>
      <w:r w:rsidRPr="0060468D">
        <w:rPr>
          <w:rFonts w:ascii="Times New Roman" w:hAnsi="Times New Roman" w:cs="Times New Roman"/>
          <w:sz w:val="28"/>
          <w:szCs w:val="28"/>
        </w:rPr>
        <w:t xml:space="preserve">№ </w:t>
      </w:r>
      <w:r w:rsidR="00687B87">
        <w:rPr>
          <w:rFonts w:ascii="Times New Roman" w:hAnsi="Times New Roman" w:cs="Times New Roman"/>
          <w:sz w:val="28"/>
          <w:szCs w:val="28"/>
        </w:rPr>
        <w:t>28</w:t>
      </w:r>
    </w:p>
    <w:p w14:paraId="276CE1FD" w14:textId="77777777" w:rsidR="0060468D" w:rsidRPr="0060468D" w:rsidRDefault="0060468D" w:rsidP="006046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2672BE" w14:textId="77777777" w:rsidR="0060468D" w:rsidRPr="0060468D" w:rsidRDefault="0060468D" w:rsidP="00604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68D">
        <w:rPr>
          <w:rFonts w:ascii="Times New Roman" w:hAnsi="Times New Roman" w:cs="Times New Roman"/>
          <w:b/>
          <w:sz w:val="28"/>
          <w:szCs w:val="28"/>
        </w:rPr>
        <w:t>Описание границ</w:t>
      </w:r>
    </w:p>
    <w:p w14:paraId="390C8F9B" w14:textId="77777777" w:rsidR="0060468D" w:rsidRPr="0060468D" w:rsidRDefault="0060468D" w:rsidP="00604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68D">
        <w:rPr>
          <w:rFonts w:ascii="Times New Roman" w:hAnsi="Times New Roman" w:cs="Times New Roman"/>
          <w:b/>
          <w:sz w:val="28"/>
          <w:szCs w:val="28"/>
        </w:rPr>
        <w:t>территории территориального общественного самоуправления</w:t>
      </w:r>
    </w:p>
    <w:p w14:paraId="31EE0A12" w14:textId="77777777" w:rsidR="0060468D" w:rsidRPr="0060468D" w:rsidRDefault="0060468D" w:rsidP="00604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68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0468D">
        <w:rPr>
          <w:rFonts w:ascii="Times New Roman" w:hAnsi="Times New Roman" w:cs="Times New Roman"/>
          <w:b/>
          <w:sz w:val="28"/>
          <w:szCs w:val="28"/>
        </w:rPr>
        <w:t>Верхнемарковское</w:t>
      </w:r>
      <w:proofErr w:type="spellEnd"/>
      <w:r w:rsidRPr="0060468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4052970" w14:textId="77777777" w:rsidR="0060468D" w:rsidRPr="0060468D" w:rsidRDefault="0060468D" w:rsidP="0060468D">
      <w:pPr>
        <w:rPr>
          <w:rFonts w:ascii="Times New Roman" w:hAnsi="Times New Roman" w:cs="Times New Roman"/>
          <w:sz w:val="28"/>
          <w:szCs w:val="28"/>
        </w:rPr>
      </w:pPr>
    </w:p>
    <w:p w14:paraId="25135973" w14:textId="77777777" w:rsidR="0060468D" w:rsidRPr="0060468D" w:rsidRDefault="0060468D" w:rsidP="0060468D">
      <w:pPr>
        <w:rPr>
          <w:rFonts w:ascii="Times New Roman" w:hAnsi="Times New Roman" w:cs="Times New Roman"/>
          <w:sz w:val="28"/>
          <w:szCs w:val="28"/>
        </w:rPr>
      </w:pPr>
    </w:p>
    <w:p w14:paraId="725B473F" w14:textId="77777777" w:rsidR="0060468D" w:rsidRPr="0060468D" w:rsidRDefault="0060468D" w:rsidP="006046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Улицы:  Новая  жизнь  дома: с </w:t>
      </w:r>
      <w:r w:rsidR="00F8057F">
        <w:rPr>
          <w:rFonts w:ascii="Times New Roman" w:hAnsi="Times New Roman" w:cs="Times New Roman"/>
          <w:sz w:val="28"/>
          <w:szCs w:val="28"/>
        </w:rPr>
        <w:t xml:space="preserve">№ </w:t>
      </w:r>
      <w:r w:rsidRPr="0060468D">
        <w:rPr>
          <w:rFonts w:ascii="Times New Roman" w:hAnsi="Times New Roman" w:cs="Times New Roman"/>
          <w:sz w:val="28"/>
          <w:szCs w:val="28"/>
        </w:rPr>
        <w:t>1-</w:t>
      </w:r>
      <w:r w:rsidR="00F8057F">
        <w:rPr>
          <w:rFonts w:ascii="Times New Roman" w:hAnsi="Times New Roman" w:cs="Times New Roman"/>
          <w:sz w:val="28"/>
          <w:szCs w:val="28"/>
        </w:rPr>
        <w:t xml:space="preserve"> №</w:t>
      </w:r>
      <w:r w:rsidRPr="0060468D">
        <w:rPr>
          <w:rFonts w:ascii="Times New Roman" w:hAnsi="Times New Roman" w:cs="Times New Roman"/>
          <w:sz w:val="28"/>
          <w:szCs w:val="28"/>
        </w:rPr>
        <w:t>118;</w:t>
      </w:r>
    </w:p>
    <w:p w14:paraId="32C93E1D" w14:textId="77777777" w:rsidR="0060468D" w:rsidRPr="0060468D" w:rsidRDefault="0060468D" w:rsidP="006046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Комсомольская   дома: с </w:t>
      </w:r>
      <w:r w:rsidR="00F8057F">
        <w:rPr>
          <w:rFonts w:ascii="Times New Roman" w:hAnsi="Times New Roman" w:cs="Times New Roman"/>
          <w:sz w:val="28"/>
          <w:szCs w:val="28"/>
        </w:rPr>
        <w:t>№</w:t>
      </w:r>
      <w:r w:rsidRPr="0060468D">
        <w:rPr>
          <w:rFonts w:ascii="Times New Roman" w:hAnsi="Times New Roman" w:cs="Times New Roman"/>
          <w:sz w:val="28"/>
          <w:szCs w:val="28"/>
        </w:rPr>
        <w:t>1-</w:t>
      </w:r>
      <w:r w:rsidR="00F8057F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60468D">
        <w:rPr>
          <w:rFonts w:ascii="Times New Roman" w:hAnsi="Times New Roman" w:cs="Times New Roman"/>
          <w:sz w:val="28"/>
          <w:szCs w:val="28"/>
        </w:rPr>
        <w:t>10</w:t>
      </w:r>
      <w:r w:rsidR="00F8057F">
        <w:rPr>
          <w:rFonts w:ascii="Times New Roman" w:hAnsi="Times New Roman" w:cs="Times New Roman"/>
          <w:sz w:val="28"/>
          <w:szCs w:val="28"/>
        </w:rPr>
        <w:t>9</w:t>
      </w:r>
      <w:r w:rsidRPr="0060468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6D60ACAF" w14:textId="77777777" w:rsidR="0060468D" w:rsidRPr="0060468D" w:rsidRDefault="0060468D" w:rsidP="006046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468D">
        <w:rPr>
          <w:rFonts w:ascii="Times New Roman" w:hAnsi="Times New Roman" w:cs="Times New Roman"/>
          <w:sz w:val="28"/>
          <w:szCs w:val="28"/>
        </w:rPr>
        <w:t>ЧервонаЗирка</w:t>
      </w:r>
      <w:proofErr w:type="spellEnd"/>
      <w:r w:rsidRPr="0060468D">
        <w:rPr>
          <w:rFonts w:ascii="Times New Roman" w:hAnsi="Times New Roman" w:cs="Times New Roman"/>
          <w:sz w:val="28"/>
          <w:szCs w:val="28"/>
        </w:rPr>
        <w:t xml:space="preserve"> дома:  с</w:t>
      </w:r>
      <w:r w:rsidR="00F8057F">
        <w:rPr>
          <w:rFonts w:ascii="Times New Roman" w:hAnsi="Times New Roman" w:cs="Times New Roman"/>
          <w:sz w:val="28"/>
          <w:szCs w:val="28"/>
        </w:rPr>
        <w:t xml:space="preserve"> № </w:t>
      </w:r>
      <w:r w:rsidRPr="0060468D">
        <w:rPr>
          <w:rFonts w:ascii="Times New Roman" w:hAnsi="Times New Roman" w:cs="Times New Roman"/>
          <w:sz w:val="28"/>
          <w:szCs w:val="28"/>
        </w:rPr>
        <w:t>1-</w:t>
      </w:r>
      <w:r w:rsidR="00F8057F">
        <w:rPr>
          <w:rFonts w:ascii="Times New Roman" w:hAnsi="Times New Roman" w:cs="Times New Roman"/>
          <w:sz w:val="28"/>
          <w:szCs w:val="28"/>
        </w:rPr>
        <w:t xml:space="preserve"> № </w:t>
      </w:r>
      <w:r w:rsidRPr="0060468D">
        <w:rPr>
          <w:rFonts w:ascii="Times New Roman" w:hAnsi="Times New Roman" w:cs="Times New Roman"/>
          <w:sz w:val="28"/>
          <w:szCs w:val="28"/>
        </w:rPr>
        <w:t>92</w:t>
      </w:r>
      <w:r w:rsidR="00F8057F">
        <w:rPr>
          <w:rFonts w:ascii="Times New Roman" w:hAnsi="Times New Roman" w:cs="Times New Roman"/>
          <w:sz w:val="28"/>
          <w:szCs w:val="28"/>
        </w:rPr>
        <w:t>;</w:t>
      </w:r>
    </w:p>
    <w:p w14:paraId="30CDA0B9" w14:textId="77777777" w:rsidR="0060468D" w:rsidRPr="0060468D" w:rsidRDefault="0060468D" w:rsidP="0060468D">
      <w:pPr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          Переулок </w:t>
      </w:r>
      <w:proofErr w:type="gramStart"/>
      <w:r w:rsidRPr="0060468D">
        <w:rPr>
          <w:rFonts w:ascii="Times New Roman" w:hAnsi="Times New Roman" w:cs="Times New Roman"/>
          <w:sz w:val="28"/>
          <w:szCs w:val="28"/>
        </w:rPr>
        <w:t>Мичурина  дома</w:t>
      </w:r>
      <w:proofErr w:type="gramEnd"/>
      <w:r w:rsidRPr="0060468D">
        <w:rPr>
          <w:rFonts w:ascii="Times New Roman" w:hAnsi="Times New Roman" w:cs="Times New Roman"/>
          <w:sz w:val="28"/>
          <w:szCs w:val="28"/>
        </w:rPr>
        <w:t xml:space="preserve"> :  с </w:t>
      </w:r>
      <w:r w:rsidR="00F8057F">
        <w:rPr>
          <w:rFonts w:ascii="Times New Roman" w:hAnsi="Times New Roman" w:cs="Times New Roman"/>
          <w:sz w:val="28"/>
          <w:szCs w:val="28"/>
        </w:rPr>
        <w:t xml:space="preserve">№ </w:t>
      </w:r>
      <w:r w:rsidRPr="0060468D">
        <w:rPr>
          <w:rFonts w:ascii="Times New Roman" w:hAnsi="Times New Roman" w:cs="Times New Roman"/>
          <w:sz w:val="28"/>
          <w:szCs w:val="28"/>
        </w:rPr>
        <w:t>1-</w:t>
      </w:r>
      <w:r w:rsidR="00F8057F">
        <w:rPr>
          <w:rFonts w:ascii="Times New Roman" w:hAnsi="Times New Roman" w:cs="Times New Roman"/>
          <w:sz w:val="28"/>
          <w:szCs w:val="28"/>
        </w:rPr>
        <w:t xml:space="preserve"> № </w:t>
      </w:r>
      <w:r w:rsidRPr="0060468D">
        <w:rPr>
          <w:rFonts w:ascii="Times New Roman" w:hAnsi="Times New Roman" w:cs="Times New Roman"/>
          <w:sz w:val="28"/>
          <w:szCs w:val="28"/>
        </w:rPr>
        <w:t>11</w:t>
      </w:r>
      <w:r w:rsidR="00F8057F">
        <w:rPr>
          <w:rFonts w:ascii="Times New Roman" w:hAnsi="Times New Roman" w:cs="Times New Roman"/>
          <w:sz w:val="28"/>
          <w:szCs w:val="28"/>
        </w:rPr>
        <w:t>;</w:t>
      </w:r>
    </w:p>
    <w:p w14:paraId="5B9BA974" w14:textId="77777777" w:rsidR="0060468D" w:rsidRDefault="0060468D" w:rsidP="0060468D">
      <w:pPr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          Башня  «</w:t>
      </w:r>
      <w:proofErr w:type="spellStart"/>
      <w:r w:rsidRPr="0060468D">
        <w:rPr>
          <w:rFonts w:ascii="Times New Roman" w:hAnsi="Times New Roman" w:cs="Times New Roman"/>
          <w:sz w:val="28"/>
          <w:szCs w:val="28"/>
        </w:rPr>
        <w:t>Рожновского</w:t>
      </w:r>
      <w:proofErr w:type="spellEnd"/>
      <w:r w:rsidRPr="0060468D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60468D">
        <w:rPr>
          <w:rFonts w:ascii="Times New Roman" w:hAnsi="Times New Roman" w:cs="Times New Roman"/>
          <w:sz w:val="28"/>
          <w:szCs w:val="28"/>
        </w:rPr>
        <w:t>ул.Новая</w:t>
      </w:r>
      <w:proofErr w:type="spellEnd"/>
      <w:r w:rsidRPr="0060468D">
        <w:rPr>
          <w:rFonts w:ascii="Times New Roman" w:hAnsi="Times New Roman" w:cs="Times New Roman"/>
          <w:sz w:val="28"/>
          <w:szCs w:val="28"/>
        </w:rPr>
        <w:t xml:space="preserve">  Жизнь,122</w:t>
      </w:r>
      <w:r w:rsidR="00F8057F">
        <w:rPr>
          <w:rFonts w:ascii="Times New Roman" w:hAnsi="Times New Roman" w:cs="Times New Roman"/>
          <w:sz w:val="28"/>
          <w:szCs w:val="28"/>
        </w:rPr>
        <w:t>;</w:t>
      </w:r>
    </w:p>
    <w:p w14:paraId="7DC0B595" w14:textId="77777777" w:rsidR="00F8057F" w:rsidRPr="0060468D" w:rsidRDefault="00F8057F" w:rsidP="00604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Кладбище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вблизи  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109 ул.Комсомольская.</w:t>
      </w:r>
    </w:p>
    <w:p w14:paraId="65030B4A" w14:textId="77777777" w:rsidR="0060468D" w:rsidRPr="0060468D" w:rsidRDefault="0060468D" w:rsidP="0060468D">
      <w:pPr>
        <w:tabs>
          <w:tab w:val="left" w:pos="142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60468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60468D">
        <w:rPr>
          <w:rFonts w:ascii="Times New Roman" w:hAnsi="Times New Roman" w:cs="Times New Roman"/>
          <w:sz w:val="28"/>
          <w:szCs w:val="28"/>
        </w:rPr>
        <w:t>Особо  охраняемая</w:t>
      </w:r>
      <w:proofErr w:type="gramEnd"/>
      <w:r w:rsidRPr="0060468D">
        <w:rPr>
          <w:rFonts w:ascii="Times New Roman" w:hAnsi="Times New Roman" w:cs="Times New Roman"/>
          <w:sz w:val="28"/>
          <w:szCs w:val="28"/>
        </w:rPr>
        <w:t xml:space="preserve">  природная  территория  местного  значения-                      </w:t>
      </w:r>
      <w:r w:rsidRPr="0060468D">
        <w:rPr>
          <w:rFonts w:ascii="Times New Roman" w:hAnsi="Times New Roman" w:cs="Times New Roman"/>
          <w:sz w:val="16"/>
          <w:szCs w:val="16"/>
        </w:rPr>
        <w:t xml:space="preserve">. </w:t>
      </w:r>
      <w:r w:rsidRPr="0060468D">
        <w:rPr>
          <w:rFonts w:ascii="Times New Roman" w:hAnsi="Times New Roman" w:cs="Times New Roman"/>
          <w:sz w:val="28"/>
          <w:szCs w:val="28"/>
        </w:rPr>
        <w:t xml:space="preserve">         ландшафтный   памятник  «Серебряные ключи».</w:t>
      </w:r>
    </w:p>
    <w:p w14:paraId="40D500F5" w14:textId="77777777" w:rsidR="0060468D" w:rsidRDefault="0060468D" w:rsidP="0060468D">
      <w:pPr>
        <w:tabs>
          <w:tab w:val="left" w:pos="142"/>
          <w:tab w:val="left" w:pos="1560"/>
        </w:tabs>
        <w:jc w:val="center"/>
        <w:rPr>
          <w:sz w:val="28"/>
          <w:szCs w:val="28"/>
        </w:rPr>
      </w:pPr>
    </w:p>
    <w:p w14:paraId="46928022" w14:textId="77777777" w:rsidR="0060468D" w:rsidRDefault="0060468D" w:rsidP="0060468D">
      <w:pPr>
        <w:rPr>
          <w:sz w:val="28"/>
          <w:szCs w:val="28"/>
        </w:rPr>
      </w:pPr>
    </w:p>
    <w:p w14:paraId="7D4A7CFA" w14:textId="77777777" w:rsidR="0060468D" w:rsidRDefault="0060468D" w:rsidP="0060468D">
      <w:pPr>
        <w:rPr>
          <w:sz w:val="28"/>
          <w:szCs w:val="28"/>
        </w:rPr>
      </w:pPr>
    </w:p>
    <w:p w14:paraId="2DA980DA" w14:textId="77777777" w:rsidR="0060468D" w:rsidRDefault="0060468D" w:rsidP="0060468D">
      <w:pPr>
        <w:rPr>
          <w:sz w:val="28"/>
          <w:szCs w:val="28"/>
        </w:rPr>
      </w:pPr>
    </w:p>
    <w:p w14:paraId="5AC0F2C0" w14:textId="77777777" w:rsidR="0060468D" w:rsidRDefault="0060468D" w:rsidP="0060468D">
      <w:pPr>
        <w:rPr>
          <w:sz w:val="28"/>
          <w:szCs w:val="28"/>
        </w:rPr>
      </w:pPr>
    </w:p>
    <w:sectPr w:rsidR="0060468D" w:rsidSect="001A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855"/>
    <w:rsid w:val="000653D6"/>
    <w:rsid w:val="00097B95"/>
    <w:rsid w:val="001A5C75"/>
    <w:rsid w:val="00315C47"/>
    <w:rsid w:val="0060468D"/>
    <w:rsid w:val="00673953"/>
    <w:rsid w:val="00687B87"/>
    <w:rsid w:val="008F3855"/>
    <w:rsid w:val="00BE39A8"/>
    <w:rsid w:val="00F80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389E"/>
  <w15:docId w15:val="{F7BE60E5-7BDF-44C3-B883-8BDA19E6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855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8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8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Каменского района</cp:lastModifiedBy>
  <cp:revision>8</cp:revision>
  <cp:lastPrinted>2026-01-28T05:27:00Z</cp:lastPrinted>
  <dcterms:created xsi:type="dcterms:W3CDTF">2026-01-13T10:26:00Z</dcterms:created>
  <dcterms:modified xsi:type="dcterms:W3CDTF">2026-02-10T12:22:00Z</dcterms:modified>
</cp:coreProperties>
</file>