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</w:t>
      </w:r>
    </w:p>
    <w:p w:rsidR="00F042D8" w:rsidRPr="00807A02" w:rsidRDefault="00912EF6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МАРКОВСКОГО</w:t>
      </w:r>
      <w:r w:rsidR="00807A02" w:rsidRPr="0080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:rsidR="00807A02" w:rsidRPr="00807A02" w:rsidRDefault="00807A02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КАМЕНСКОГО МУНИЦИПАЛЬНОГО РАЙОНА</w:t>
      </w:r>
    </w:p>
    <w:p w:rsidR="00807A02" w:rsidRPr="00F042D8" w:rsidRDefault="00807A02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ВОРОНЕЖСКОЙ ОБЛАСТИ</w:t>
      </w:r>
    </w:p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2D8" w:rsidRPr="00831135" w:rsidRDefault="00DB25D3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AC6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Pr="00831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F23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Pr="00831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F042D8" w:rsidRPr="00831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      №</w:t>
      </w:r>
      <w:r w:rsidR="00AC6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45</w:t>
      </w:r>
    </w:p>
    <w:p w:rsidR="00F042D8" w:rsidRPr="00F042D8" w:rsidRDefault="00F042D8" w:rsidP="00F04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</w:t>
      </w: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народных депутатов </w:t>
      </w:r>
      <w:r w:rsidR="00912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Марковского  </w:t>
      </w: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</w:t>
      </w: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  <w:r w:rsidR="00807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Каменского</w:t>
      </w: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F042D8" w:rsidRPr="00F91287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Воронежско</w:t>
      </w:r>
      <w:r w:rsidR="00D40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области от </w:t>
      </w:r>
      <w:r w:rsidR="00D40CDD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65629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91287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40CDD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765629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D40CDD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</w:t>
      </w:r>
      <w:r w:rsidR="005F4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765629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91287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</w:t>
      </w: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</w:t>
      </w:r>
      <w:r w:rsidR="0047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Положения о муниципальном</w:t>
      </w:r>
    </w:p>
    <w:p w:rsidR="00912EF6" w:rsidRDefault="004754CE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42D8"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сфере благоустройства</w:t>
      </w:r>
      <w:r w:rsidR="00912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42D8"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</w:t>
      </w:r>
    </w:p>
    <w:p w:rsidR="00912EF6" w:rsidRDefault="00F042D8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2E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Марковского</w:t>
      </w:r>
      <w:r w:rsidR="00807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Каменского </w:t>
      </w:r>
    </w:p>
    <w:p w:rsidR="00912EF6" w:rsidRDefault="00807A02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="00F042D8" w:rsidRP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  <w:r w:rsidR="00F0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656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042D8" w:rsidRPr="00F042D8" w:rsidRDefault="00765629" w:rsidP="00912E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ред. от </w:t>
      </w:r>
      <w:r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91287"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9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.02.2026г. №33</w:t>
      </w:r>
      <w:r w:rsidR="00F23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от 25.03.2026г. № 36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F23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42D8" w:rsidRDefault="00F042D8" w:rsidP="008F56F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E0B" w:rsidRDefault="00F23E0B" w:rsidP="00F23E0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F23E0B">
        <w:rPr>
          <w:rFonts w:ascii="Times New Roman" w:hAnsi="Times New Roman" w:cs="Times New Roman"/>
          <w:bCs/>
          <w:color w:val="000000"/>
          <w:sz w:val="28"/>
          <w:szCs w:val="28"/>
        </w:rPr>
        <w:t>ассмотрев протест прокуратуры Каменского района от  27.03.2026 г . № 2-1-2026, в соответствии с Федеральным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F23E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ами </w:t>
      </w:r>
      <w:r w:rsidRPr="00F23E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20.03.2025 №33-ФЗ «Об общих принципах организации местного самоуправления в единой системе публичной власти»,</w:t>
      </w:r>
      <w:r w:rsidRPr="00F23E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754CE">
        <w:rPr>
          <w:rFonts w:ascii="Times New Roman" w:eastAsia="Calibri" w:hAnsi="Times New Roman" w:cs="Times New Roman"/>
          <w:sz w:val="28"/>
          <w:szCs w:val="28"/>
          <w:lang w:eastAsia="ru-RU"/>
        </w:rPr>
        <w:t>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</w:t>
      </w:r>
      <w:r w:rsidR="002A597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23E0B">
        <w:rPr>
          <w:rFonts w:ascii="Times New Roman" w:hAnsi="Times New Roman" w:cs="Times New Roman"/>
          <w:sz w:val="28"/>
          <w:szCs w:val="28"/>
        </w:rPr>
        <w:t>Уставом   Марковского сельского поселения</w:t>
      </w:r>
      <w:r w:rsidRPr="00F23E0B">
        <w:rPr>
          <w:rFonts w:ascii="Times New Roman" w:hAnsi="Times New Roman" w:cs="Times New Roman"/>
          <w:color w:val="000000" w:themeColor="text1"/>
          <w:sz w:val="28"/>
          <w:szCs w:val="28"/>
        </w:rPr>
        <w:t>, Совет народных депутатов  Марковского сельского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7A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Каменского муниципального района Воронежской области </w:t>
      </w:r>
    </w:p>
    <w:p w:rsidR="00F23E0B" w:rsidRDefault="00F23E0B" w:rsidP="00F23E0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23E0B" w:rsidRPr="00382F51" w:rsidRDefault="00F23E0B" w:rsidP="00F23E0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382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F042D8" w:rsidRDefault="00F042D8" w:rsidP="008F56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2D8" w:rsidRPr="005642AC" w:rsidRDefault="00382F51" w:rsidP="008F56F8">
      <w:pPr>
        <w:pStyle w:val="ae"/>
      </w:pPr>
      <w:r>
        <w:t xml:space="preserve">Внести в </w:t>
      </w:r>
      <w:r w:rsidR="00395C40">
        <w:t>Пол</w:t>
      </w:r>
      <w:r w:rsidR="004754CE">
        <w:t>ожение о муниципальном</w:t>
      </w:r>
      <w:r w:rsidR="00395C40">
        <w:t xml:space="preserve"> контроле </w:t>
      </w:r>
      <w:r w:rsidR="004754CE">
        <w:t xml:space="preserve">в сфере благоустройства </w:t>
      </w:r>
      <w:r w:rsidR="00395C40" w:rsidRPr="00395C40">
        <w:t>на тер</w:t>
      </w:r>
      <w:r w:rsidR="004754CE">
        <w:t xml:space="preserve">ритории </w:t>
      </w:r>
      <w:r w:rsidR="00912EF6">
        <w:t>Марковского</w:t>
      </w:r>
      <w:r w:rsidR="00807A02" w:rsidRPr="00807A02">
        <w:t xml:space="preserve"> сельского поселения Каменского муниципального района Воронежской области </w:t>
      </w:r>
      <w:r w:rsidR="00395C40" w:rsidRPr="00395C40">
        <w:t>»</w:t>
      </w:r>
      <w:r w:rsidR="00395C40">
        <w:t>, утвержденное решением Совета народных депутатов</w:t>
      </w:r>
      <w:r w:rsidR="00912EF6">
        <w:t xml:space="preserve">  Марковского</w:t>
      </w:r>
      <w:r w:rsidR="00807A02" w:rsidRPr="00807A02">
        <w:t xml:space="preserve"> сельского поселения Каменского муниципального района Воронежской области </w:t>
      </w:r>
      <w:r w:rsidR="00395C40" w:rsidRPr="00395C40">
        <w:t>от «</w:t>
      </w:r>
      <w:r w:rsidR="00F91287">
        <w:t>26</w:t>
      </w:r>
      <w:r w:rsidR="00395C40" w:rsidRPr="00F91287">
        <w:t xml:space="preserve">» </w:t>
      </w:r>
      <w:r w:rsidR="00765629" w:rsidRPr="00F91287">
        <w:t>марта</w:t>
      </w:r>
      <w:r w:rsidR="00395C40" w:rsidRPr="00F91287">
        <w:t xml:space="preserve"> 2025 №</w:t>
      </w:r>
      <w:r w:rsidR="00765629" w:rsidRPr="00F91287">
        <w:t>1</w:t>
      </w:r>
      <w:r w:rsidR="00F91287">
        <w:t>93</w:t>
      </w:r>
      <w:r w:rsidR="00765629" w:rsidRPr="00F91287">
        <w:t xml:space="preserve"> (в ред. от 1</w:t>
      </w:r>
      <w:r w:rsidR="00F91287">
        <w:t>6</w:t>
      </w:r>
      <w:r w:rsidR="00765629" w:rsidRPr="00F91287">
        <w:t>.02.2026г. №33</w:t>
      </w:r>
      <w:r w:rsidR="00F23E0B">
        <w:t>, от 25.03.2026г. № 36</w:t>
      </w:r>
      <w:r w:rsidR="00765629">
        <w:t>)</w:t>
      </w:r>
      <w:r w:rsidR="005642AC">
        <w:t>(далее – Положение)</w:t>
      </w:r>
      <w:r w:rsidR="00395C40">
        <w:t>,</w:t>
      </w:r>
      <w:r>
        <w:t xml:space="preserve"> следующие изменения:</w:t>
      </w:r>
    </w:p>
    <w:p w:rsidR="00A73BB0" w:rsidRPr="00A73BB0" w:rsidRDefault="005642AC" w:rsidP="00A73BB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</w:t>
      </w:r>
      <w:r w:rsidRPr="005642AC">
        <w:rPr>
          <w:rFonts w:ascii="Times New Roman" w:eastAsia="Calibri" w:hAnsi="Times New Roman" w:cs="Times New Roman"/>
          <w:sz w:val="28"/>
          <w:szCs w:val="28"/>
        </w:rPr>
        <w:tab/>
      </w:r>
      <w:r w:rsidR="00EA016C">
        <w:rPr>
          <w:rFonts w:ascii="Times New Roman" w:eastAsia="Calibri" w:hAnsi="Times New Roman" w:cs="Times New Roman"/>
          <w:sz w:val="28"/>
          <w:szCs w:val="28"/>
        </w:rPr>
        <w:t>Абзац  4  п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>ункт</w:t>
      </w:r>
      <w:r w:rsidR="00EA016C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3E0B">
        <w:rPr>
          <w:rFonts w:ascii="Times New Roman" w:eastAsia="Calibri" w:hAnsi="Times New Roman" w:cs="Times New Roman"/>
          <w:sz w:val="28"/>
          <w:szCs w:val="28"/>
        </w:rPr>
        <w:t>4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>.</w:t>
      </w:r>
      <w:r w:rsidR="00F23E0B">
        <w:rPr>
          <w:rFonts w:ascii="Times New Roman" w:eastAsia="Calibri" w:hAnsi="Times New Roman" w:cs="Times New Roman"/>
          <w:sz w:val="28"/>
          <w:szCs w:val="28"/>
        </w:rPr>
        <w:t>12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>.</w:t>
      </w:r>
      <w:r w:rsidR="00F23E0B">
        <w:rPr>
          <w:rFonts w:ascii="Times New Roman" w:eastAsia="Calibri" w:hAnsi="Times New Roman" w:cs="Times New Roman"/>
          <w:sz w:val="28"/>
          <w:szCs w:val="28"/>
        </w:rPr>
        <w:t>2</w:t>
      </w:r>
      <w:r w:rsidR="00EA016C">
        <w:rPr>
          <w:rFonts w:ascii="Times New Roman" w:eastAsia="Calibri" w:hAnsi="Times New Roman" w:cs="Times New Roman"/>
          <w:sz w:val="28"/>
          <w:szCs w:val="28"/>
        </w:rPr>
        <w:t xml:space="preserve"> Положения</w:t>
      </w:r>
      <w:r w:rsidR="00A73BB0" w:rsidRPr="00A73B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259A">
        <w:rPr>
          <w:rFonts w:ascii="Times New Roman" w:eastAsia="Calibri" w:hAnsi="Times New Roman" w:cs="Times New Roman"/>
          <w:sz w:val="28"/>
          <w:szCs w:val="28"/>
        </w:rPr>
        <w:t>дополни</w:t>
      </w:r>
      <w:r w:rsidR="00F23E0B" w:rsidRPr="00A73BB0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A2259A">
        <w:rPr>
          <w:rFonts w:ascii="Times New Roman" w:eastAsia="Calibri" w:hAnsi="Times New Roman" w:cs="Times New Roman"/>
          <w:sz w:val="28"/>
          <w:szCs w:val="28"/>
        </w:rPr>
        <w:t>пунктом 5</w:t>
      </w:r>
      <w:r w:rsidR="00EA016C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</w:t>
      </w:r>
      <w:r w:rsidR="00F23E0B" w:rsidRPr="00A73BB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73BB0" w:rsidRDefault="00A73BB0" w:rsidP="00A2259A">
      <w:pPr>
        <w:pStyle w:val="ae"/>
        <w:autoSpaceDE/>
        <w:autoSpaceDN/>
        <w:adjustRightInd/>
      </w:pPr>
      <w:r w:rsidRPr="00A73BB0">
        <w:rPr>
          <w:lang w:eastAsia="en-US"/>
        </w:rPr>
        <w:t>«</w:t>
      </w:r>
      <w:r w:rsidR="00EA016C">
        <w:rPr>
          <w:lang w:eastAsia="en-US"/>
        </w:rPr>
        <w:t>5) Контролируемое лицо не соответствует критериям, предусмотренным частью 1 статьи 52.2. федерального закона № 248</w:t>
      </w:r>
      <w:r w:rsidRPr="00A73BB0">
        <w:t>».</w:t>
      </w:r>
    </w:p>
    <w:p w:rsidR="00EA016C" w:rsidRDefault="00EA016C" w:rsidP="00A2259A">
      <w:pPr>
        <w:pStyle w:val="ae"/>
        <w:autoSpaceDE/>
        <w:autoSpaceDN/>
        <w:adjustRightInd/>
      </w:pPr>
    </w:p>
    <w:p w:rsidR="00831135" w:rsidRDefault="00831135" w:rsidP="00831135">
      <w:pPr>
        <w:pStyle w:val="ae"/>
      </w:pPr>
      <w:r>
        <w:t>2.</w:t>
      </w:r>
      <w:r w:rsidRPr="00592775">
        <w:t xml:space="preserve">Опубликовать настоящее решение в официальном периодическом издании органов местного самоуправления Марковского сельского поселения </w:t>
      </w:r>
      <w:r w:rsidRPr="00592775">
        <w:lastRenderedPageBreak/>
        <w:t>«Муниципальный вестник Марковского сельского поселения» и на официальном сайте Марковского сельского поселения в сети Интернет.</w:t>
      </w:r>
    </w:p>
    <w:p w:rsidR="00561592" w:rsidRDefault="00831135" w:rsidP="008F56F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12927">
        <w:rPr>
          <w:rFonts w:ascii="Times New Roman" w:eastAsia="Calibri" w:hAnsi="Times New Roman" w:cs="Times New Roman"/>
          <w:sz w:val="28"/>
          <w:szCs w:val="28"/>
        </w:rPr>
        <w:t>. Настоящее решение</w:t>
      </w:r>
      <w:r w:rsidR="00561592">
        <w:rPr>
          <w:rFonts w:ascii="Times New Roman" w:eastAsia="Calibri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516BA8" w:rsidRPr="00516BA8" w:rsidRDefault="00831135" w:rsidP="008F56F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516BA8" w:rsidRPr="00516BA8">
        <w:rPr>
          <w:rFonts w:ascii="Times New Roman" w:eastAsia="Calibri" w:hAnsi="Times New Roman" w:cs="Times New Roman"/>
          <w:sz w:val="28"/>
          <w:szCs w:val="28"/>
        </w:rPr>
        <w:t>. Контроль за испо</w:t>
      </w:r>
      <w:r w:rsidR="00912927">
        <w:rPr>
          <w:rFonts w:ascii="Times New Roman" w:eastAsia="Calibri" w:hAnsi="Times New Roman" w:cs="Times New Roman"/>
          <w:sz w:val="28"/>
          <w:szCs w:val="28"/>
        </w:rPr>
        <w:t>лнением настоящего решения</w:t>
      </w:r>
      <w:r w:rsidR="002A59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2927">
        <w:rPr>
          <w:rFonts w:ascii="Times New Roman" w:eastAsia="Calibri" w:hAnsi="Times New Roman" w:cs="Times New Roman"/>
          <w:sz w:val="28"/>
          <w:szCs w:val="28"/>
        </w:rPr>
        <w:t>возложить на</w:t>
      </w:r>
      <w:r w:rsidR="00807A02">
        <w:rPr>
          <w:rFonts w:ascii="Times New Roman" w:eastAsia="Calibri" w:hAnsi="Times New Roman" w:cs="Times New Roman"/>
          <w:sz w:val="28"/>
          <w:szCs w:val="28"/>
        </w:rPr>
        <w:t xml:space="preserve"> главу </w:t>
      </w:r>
      <w:r w:rsidR="00912EF6">
        <w:rPr>
          <w:rFonts w:ascii="Times New Roman" w:eastAsia="Calibri" w:hAnsi="Times New Roman" w:cs="Times New Roman"/>
          <w:sz w:val="28"/>
          <w:szCs w:val="28"/>
        </w:rPr>
        <w:t>Марковского</w:t>
      </w:r>
      <w:r w:rsidR="00807A02" w:rsidRPr="00807A02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Каменского муниципального района Воронежской области</w:t>
      </w:r>
      <w:r w:rsidR="00516BA8" w:rsidRPr="00516B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6BA8" w:rsidRPr="00516BA8" w:rsidRDefault="00516BA8" w:rsidP="008F5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927" w:rsidRPr="00B868F4" w:rsidRDefault="00912927" w:rsidP="00912927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912927" w:rsidRPr="00B868F4" w:rsidRDefault="00912927" w:rsidP="00755EE0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755EE0" w:rsidRPr="00755EE0" w:rsidRDefault="00755EE0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5EE0">
        <w:rPr>
          <w:rFonts w:ascii="Times New Roman" w:hAnsi="Times New Roman"/>
          <w:sz w:val="28"/>
          <w:szCs w:val="28"/>
        </w:rPr>
        <w:t>Председатель Совета народных депутатов</w:t>
      </w:r>
    </w:p>
    <w:p w:rsidR="00755EE0" w:rsidRPr="00755EE0" w:rsidRDefault="00912EF6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Марковского</w:t>
      </w:r>
      <w:r w:rsidR="00755EE0" w:rsidRPr="00755EE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</w:t>
      </w:r>
      <w:r>
        <w:rPr>
          <w:rFonts w:ascii="Times New Roman" w:hAnsi="Times New Roman"/>
          <w:sz w:val="28"/>
          <w:szCs w:val="28"/>
        </w:rPr>
        <w:t>О</w:t>
      </w:r>
      <w:r w:rsidR="00755EE0" w:rsidRPr="00755EE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755EE0" w:rsidRPr="00755EE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Манжосин</w:t>
      </w:r>
      <w:r w:rsidR="00755EE0" w:rsidRPr="00755EE0">
        <w:rPr>
          <w:rFonts w:ascii="Times New Roman" w:hAnsi="Times New Roman"/>
          <w:sz w:val="28"/>
          <w:szCs w:val="28"/>
        </w:rPr>
        <w:t>а</w:t>
      </w:r>
    </w:p>
    <w:p w:rsidR="00755EE0" w:rsidRDefault="00755EE0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EE0" w:rsidRPr="00755EE0" w:rsidRDefault="00755EE0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EE0" w:rsidRPr="00755EE0" w:rsidRDefault="00755EE0" w:rsidP="00755E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5EE0">
        <w:rPr>
          <w:rFonts w:ascii="Times New Roman" w:hAnsi="Times New Roman"/>
          <w:sz w:val="28"/>
          <w:szCs w:val="28"/>
        </w:rPr>
        <w:t xml:space="preserve">Глава </w:t>
      </w:r>
      <w:r w:rsidR="00912EF6">
        <w:rPr>
          <w:rFonts w:ascii="Times New Roman" w:hAnsi="Times New Roman"/>
          <w:sz w:val="28"/>
          <w:szCs w:val="28"/>
        </w:rPr>
        <w:t>Марковского</w:t>
      </w:r>
    </w:p>
    <w:p w:rsidR="00485027" w:rsidRDefault="00755EE0" w:rsidP="00755EE0">
      <w:pPr>
        <w:spacing w:after="0" w:line="240" w:lineRule="auto"/>
      </w:pPr>
      <w:r w:rsidRPr="00755EE0">
        <w:rPr>
          <w:rFonts w:ascii="Times New Roman" w:hAnsi="Times New Roman"/>
          <w:sz w:val="28"/>
          <w:szCs w:val="28"/>
        </w:rPr>
        <w:t xml:space="preserve">сельского поселения                              </w:t>
      </w:r>
      <w:r w:rsidR="00912EF6">
        <w:rPr>
          <w:rFonts w:ascii="Times New Roman" w:hAnsi="Times New Roman"/>
          <w:sz w:val="28"/>
          <w:szCs w:val="28"/>
        </w:rPr>
        <w:t xml:space="preserve">                               В</w:t>
      </w:r>
      <w:r w:rsidRPr="00755EE0">
        <w:rPr>
          <w:rFonts w:ascii="Times New Roman" w:hAnsi="Times New Roman"/>
          <w:sz w:val="28"/>
          <w:szCs w:val="28"/>
        </w:rPr>
        <w:t>.</w:t>
      </w:r>
      <w:r w:rsidR="00912EF6">
        <w:rPr>
          <w:rFonts w:ascii="Times New Roman" w:hAnsi="Times New Roman"/>
          <w:sz w:val="28"/>
          <w:szCs w:val="28"/>
        </w:rPr>
        <w:t>Ф</w:t>
      </w:r>
      <w:r w:rsidRPr="00755EE0">
        <w:rPr>
          <w:rFonts w:ascii="Times New Roman" w:hAnsi="Times New Roman"/>
          <w:sz w:val="28"/>
          <w:szCs w:val="28"/>
        </w:rPr>
        <w:t xml:space="preserve">. </w:t>
      </w:r>
      <w:r w:rsidR="00912EF6">
        <w:rPr>
          <w:rFonts w:ascii="Times New Roman" w:hAnsi="Times New Roman"/>
          <w:sz w:val="28"/>
          <w:szCs w:val="28"/>
        </w:rPr>
        <w:t>Осадченко</w:t>
      </w:r>
    </w:p>
    <w:sectPr w:rsidR="00485027" w:rsidSect="003E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E39" w:rsidRDefault="00253E39" w:rsidP="00912927">
      <w:pPr>
        <w:spacing w:after="0" w:line="240" w:lineRule="auto"/>
      </w:pPr>
      <w:r>
        <w:separator/>
      </w:r>
    </w:p>
  </w:endnote>
  <w:endnote w:type="continuationSeparator" w:id="1">
    <w:p w:rsidR="00253E39" w:rsidRDefault="00253E39" w:rsidP="0091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E39" w:rsidRDefault="00253E39" w:rsidP="00912927">
      <w:pPr>
        <w:spacing w:after="0" w:line="240" w:lineRule="auto"/>
      </w:pPr>
      <w:r>
        <w:separator/>
      </w:r>
    </w:p>
  </w:footnote>
  <w:footnote w:type="continuationSeparator" w:id="1">
    <w:p w:rsidR="00253E39" w:rsidRDefault="00253E39" w:rsidP="0091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41295"/>
    <w:multiLevelType w:val="hybridMultilevel"/>
    <w:tmpl w:val="16041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0E0"/>
    <w:rsid w:val="00074258"/>
    <w:rsid w:val="00096765"/>
    <w:rsid w:val="000C79C0"/>
    <w:rsid w:val="00112775"/>
    <w:rsid w:val="001154FB"/>
    <w:rsid w:val="001320BF"/>
    <w:rsid w:val="00181E85"/>
    <w:rsid w:val="001A2904"/>
    <w:rsid w:val="001F44F0"/>
    <w:rsid w:val="00252B86"/>
    <w:rsid w:val="00253E39"/>
    <w:rsid w:val="00261E9B"/>
    <w:rsid w:val="002853DD"/>
    <w:rsid w:val="002A1BC9"/>
    <w:rsid w:val="002A5976"/>
    <w:rsid w:val="002C33DC"/>
    <w:rsid w:val="002D30CD"/>
    <w:rsid w:val="002D3721"/>
    <w:rsid w:val="003654DF"/>
    <w:rsid w:val="00372691"/>
    <w:rsid w:val="00382F51"/>
    <w:rsid w:val="00395C40"/>
    <w:rsid w:val="003B4D35"/>
    <w:rsid w:val="003D225F"/>
    <w:rsid w:val="003E21CE"/>
    <w:rsid w:val="003F7BD8"/>
    <w:rsid w:val="004030F4"/>
    <w:rsid w:val="004320CB"/>
    <w:rsid w:val="00436AB4"/>
    <w:rsid w:val="00442DB7"/>
    <w:rsid w:val="00471C35"/>
    <w:rsid w:val="004754CE"/>
    <w:rsid w:val="00485027"/>
    <w:rsid w:val="004C289F"/>
    <w:rsid w:val="00516BA8"/>
    <w:rsid w:val="0053500E"/>
    <w:rsid w:val="00542145"/>
    <w:rsid w:val="005505FC"/>
    <w:rsid w:val="00561592"/>
    <w:rsid w:val="005642AC"/>
    <w:rsid w:val="005712F6"/>
    <w:rsid w:val="005C0F4B"/>
    <w:rsid w:val="005F2538"/>
    <w:rsid w:val="005F4CC4"/>
    <w:rsid w:val="005F5061"/>
    <w:rsid w:val="00605E78"/>
    <w:rsid w:val="00691CF3"/>
    <w:rsid w:val="006A0A20"/>
    <w:rsid w:val="006A26DE"/>
    <w:rsid w:val="006C4DF6"/>
    <w:rsid w:val="006C640B"/>
    <w:rsid w:val="006C79F8"/>
    <w:rsid w:val="006F3F1F"/>
    <w:rsid w:val="00702199"/>
    <w:rsid w:val="00755EE0"/>
    <w:rsid w:val="00765629"/>
    <w:rsid w:val="007663C4"/>
    <w:rsid w:val="00782FDD"/>
    <w:rsid w:val="007D2017"/>
    <w:rsid w:val="00807A02"/>
    <w:rsid w:val="00826314"/>
    <w:rsid w:val="00831135"/>
    <w:rsid w:val="00866B1E"/>
    <w:rsid w:val="00866D3A"/>
    <w:rsid w:val="00890220"/>
    <w:rsid w:val="00896D56"/>
    <w:rsid w:val="008A4056"/>
    <w:rsid w:val="008B05F3"/>
    <w:rsid w:val="008C7B57"/>
    <w:rsid w:val="008E4B59"/>
    <w:rsid w:val="008F56F8"/>
    <w:rsid w:val="00912927"/>
    <w:rsid w:val="00912EF6"/>
    <w:rsid w:val="009270E0"/>
    <w:rsid w:val="00966A20"/>
    <w:rsid w:val="009A6229"/>
    <w:rsid w:val="009D11B9"/>
    <w:rsid w:val="009F6238"/>
    <w:rsid w:val="00A02E5B"/>
    <w:rsid w:val="00A0676C"/>
    <w:rsid w:val="00A13D9B"/>
    <w:rsid w:val="00A2259A"/>
    <w:rsid w:val="00A339DF"/>
    <w:rsid w:val="00A73BB0"/>
    <w:rsid w:val="00A86780"/>
    <w:rsid w:val="00AC0914"/>
    <w:rsid w:val="00AC69FE"/>
    <w:rsid w:val="00AE6964"/>
    <w:rsid w:val="00B453F5"/>
    <w:rsid w:val="00B45A04"/>
    <w:rsid w:val="00B503E1"/>
    <w:rsid w:val="00B62F31"/>
    <w:rsid w:val="00B86173"/>
    <w:rsid w:val="00BE5AAA"/>
    <w:rsid w:val="00C2188E"/>
    <w:rsid w:val="00CD3F0D"/>
    <w:rsid w:val="00D11192"/>
    <w:rsid w:val="00D40CDD"/>
    <w:rsid w:val="00D66FA3"/>
    <w:rsid w:val="00D77004"/>
    <w:rsid w:val="00D824DF"/>
    <w:rsid w:val="00DB25D3"/>
    <w:rsid w:val="00DC448B"/>
    <w:rsid w:val="00DE7C20"/>
    <w:rsid w:val="00E13FB4"/>
    <w:rsid w:val="00E46178"/>
    <w:rsid w:val="00E5271A"/>
    <w:rsid w:val="00E623C8"/>
    <w:rsid w:val="00E634C3"/>
    <w:rsid w:val="00EA016C"/>
    <w:rsid w:val="00EE24EB"/>
    <w:rsid w:val="00EF620D"/>
    <w:rsid w:val="00F042D8"/>
    <w:rsid w:val="00F169A9"/>
    <w:rsid w:val="00F23E0B"/>
    <w:rsid w:val="00F46786"/>
    <w:rsid w:val="00F6705B"/>
    <w:rsid w:val="00F91287"/>
    <w:rsid w:val="00FA4F32"/>
    <w:rsid w:val="00FB7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1292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912927"/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129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1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2927"/>
  </w:style>
  <w:style w:type="paragraph" w:styleId="aa">
    <w:name w:val="footer"/>
    <w:basedOn w:val="a"/>
    <w:link w:val="ab"/>
    <w:uiPriority w:val="99"/>
    <w:unhideWhenUsed/>
    <w:rsid w:val="0091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2927"/>
  </w:style>
  <w:style w:type="paragraph" w:styleId="ac">
    <w:name w:val="Balloon Text"/>
    <w:basedOn w:val="a"/>
    <w:link w:val="ad"/>
    <w:uiPriority w:val="99"/>
    <w:semiHidden/>
    <w:unhideWhenUsed/>
    <w:rsid w:val="0026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61E9B"/>
    <w:rPr>
      <w:rFonts w:ascii="Segoe UI" w:hAnsi="Segoe UI" w:cs="Segoe UI"/>
      <w:sz w:val="18"/>
      <w:szCs w:val="18"/>
    </w:rPr>
  </w:style>
  <w:style w:type="paragraph" w:styleId="ae">
    <w:name w:val="Body Text Indent"/>
    <w:basedOn w:val="a"/>
    <w:link w:val="af"/>
    <w:uiPriority w:val="99"/>
    <w:unhideWhenUsed/>
    <w:rsid w:val="008F56F8"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8F56F8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BBB12-06C3-4F7F-8177-BB65301C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18</cp:revision>
  <cp:lastPrinted>2026-05-06T06:25:00Z</cp:lastPrinted>
  <dcterms:created xsi:type="dcterms:W3CDTF">2026-03-24T07:42:00Z</dcterms:created>
  <dcterms:modified xsi:type="dcterms:W3CDTF">2026-05-06T11:22:00Z</dcterms:modified>
</cp:coreProperties>
</file>